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p w:rsidR="00602EEC" w:rsidRPr="007F3A52" w:rsidRDefault="00602EEC" w:rsidP="00602EEC">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5648" behindDoc="0" locked="0" layoutInCell="1" allowOverlap="1" wp14:anchorId="02141251" wp14:editId="570F58F5">
                    <wp:simplePos x="0" y="0"/>
                    <wp:positionH relativeFrom="column">
                      <wp:posOffset>-133350</wp:posOffset>
                    </wp:positionH>
                    <wp:positionV relativeFrom="paragraph">
                      <wp:posOffset>57150</wp:posOffset>
                    </wp:positionV>
                    <wp:extent cx="4152900" cy="1885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4AE4" w:rsidRDefault="00704AE4" w:rsidP="00602EEC">
                                <w:r>
                                  <w:rPr>
                                    <w:noProof/>
                                  </w:rPr>
                                  <w:drawing>
                                    <wp:inline distT="0" distB="0" distL="0" distR="0" wp14:anchorId="0A017DBC" wp14:editId="76415954">
                                      <wp:extent cx="2955851" cy="121811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141251" id="_x0000_t202" coordsize="21600,21600" o:spt="202" path="m,l,21600r21600,l21600,xe">
                    <v:stroke joinstyle="miter"/>
                    <v:path gradientshapeok="t" o:connecttype="rect"/>
                  </v:shapetype>
                  <v:shape id="Text Box 16" o:spid="_x0000_s1026" type="#_x0000_t202" style="position:absolute;margin-left:-10.5pt;margin-top:4.5pt;width:327pt;height:14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Pbig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" fillcolor="white [3212]" strokecolor="white [3212]" strokeweight=".5pt">
                    <v:textbox>
                      <w:txbxContent>
                        <w:p w:rsidR="00704AE4" w:rsidRDefault="00704AE4" w:rsidP="00602EEC">
                          <w:r>
                            <w:rPr>
                              <w:noProof/>
                            </w:rPr>
                            <w:drawing>
                              <wp:inline distT="0" distB="0" distL="0" distR="0" wp14:anchorId="0A017DBC" wp14:editId="76415954">
                                <wp:extent cx="2955851" cy="121811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250" cy="1224875"/>
                                        </a:xfrm>
                                        <a:prstGeom prst="rect">
                                          <a:avLst/>
                                        </a:prstGeom>
                                      </pic:spPr>
                                    </pic:pic>
                                  </a:graphicData>
                                </a:graphic>
                              </wp:inline>
                            </w:drawing>
                          </w:r>
                        </w:p>
                      </w:txbxContent>
                    </v:textbox>
                  </v:shape>
                </w:pict>
              </mc:Fallback>
            </mc:AlternateContent>
          </w:r>
          <w:r w:rsidRPr="007F3A52">
            <w:rPr>
              <w:rFonts w:ascii="Gill Sans MT" w:hAnsi="Gill Sans MT"/>
              <w:b/>
              <w:sz w:val="40"/>
            </w:rPr>
            <w:tab/>
            <w:t>S</w:t>
          </w: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6672" behindDoc="0" locked="0" layoutInCell="1" allowOverlap="1" wp14:anchorId="02D49D4E" wp14:editId="31A36BD7">
                    <wp:simplePos x="0" y="0"/>
                    <wp:positionH relativeFrom="margin">
                      <wp:posOffset>-245853</wp:posOffset>
                    </wp:positionH>
                    <wp:positionV relativeFrom="paragraph">
                      <wp:posOffset>326043</wp:posOffset>
                    </wp:positionV>
                    <wp:extent cx="9069572" cy="4563373"/>
                    <wp:effectExtent l="0" t="0" r="17780" b="27940"/>
                    <wp:wrapNone/>
                    <wp:docPr id="17" name="Text Box 17"/>
                    <wp:cNvGraphicFramePr/>
                    <a:graphic xmlns:a="http://schemas.openxmlformats.org/drawingml/2006/main">
                      <a:graphicData uri="http://schemas.microsoft.com/office/word/2010/wordprocessingShape">
                        <wps:wsp>
                          <wps:cNvSpPr txBox="1"/>
                          <wps:spPr>
                            <a:xfrm>
                              <a:off x="0" y="0"/>
                              <a:ext cx="9069572" cy="456337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704AE4" w:rsidTr="00602EEC">
                                  <w:tc>
                                    <w:tcPr>
                                      <w:tcW w:w="1345" w:type="dxa"/>
                                      <w:tcBorders>
                                        <w:right w:val="dotted" w:sz="36" w:space="0" w:color="E28700"/>
                                      </w:tcBorders>
                                    </w:tcPr>
                                    <w:p w:rsidR="00704AE4" w:rsidRDefault="00704AE4"/>
                                  </w:tc>
                                  <w:tc>
                                    <w:tcPr>
                                      <w:tcW w:w="12425" w:type="dxa"/>
                                      <w:tcBorders>
                                        <w:left w:val="dotted" w:sz="36" w:space="0" w:color="E28700"/>
                                      </w:tcBorders>
                                    </w:tcPr>
                                    <w:p w:rsidR="00704AE4" w:rsidRDefault="00704AE4"/>
                                    <w:p w:rsidR="00704AE4" w:rsidRDefault="00704AE4" w:rsidP="00602EEC">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704AE4" w:rsidRDefault="00704AE4" w:rsidP="00602EEC">
                                      <w:pPr>
                                        <w:rPr>
                                          <w:rFonts w:ascii="Century Gothic" w:hAnsi="Century Gothic"/>
                                          <w:sz w:val="36"/>
                                        </w:rPr>
                                      </w:pPr>
                                    </w:p>
                                    <w:p w:rsidR="00704AE4" w:rsidRPr="00641DE9" w:rsidRDefault="00704AE4" w:rsidP="00602EEC">
                                      <w:pPr>
                                        <w:rPr>
                                          <w:rFonts w:ascii="Century Gothic" w:hAnsi="Century Gothic"/>
                                          <w:sz w:val="88"/>
                                          <w:szCs w:val="88"/>
                                        </w:rPr>
                                      </w:pPr>
                                      <w:r>
                                        <w:rPr>
                                          <w:rFonts w:ascii="Century Gothic" w:hAnsi="Century Gothic"/>
                                          <w:sz w:val="88"/>
                                          <w:szCs w:val="88"/>
                                        </w:rPr>
                                        <w:t>6</w:t>
                                      </w:r>
                                      <w:r w:rsidRPr="00602EEC">
                                        <w:rPr>
                                          <w:rFonts w:ascii="Century Gothic" w:hAnsi="Century Gothic"/>
                                          <w:sz w:val="88"/>
                                          <w:szCs w:val="88"/>
                                          <w:vertAlign w:val="superscript"/>
                                        </w:rPr>
                                        <w:t>th</w:t>
                                      </w:r>
                                      <w:r>
                                        <w:rPr>
                                          <w:rFonts w:ascii="Century Gothic" w:hAnsi="Century Gothic"/>
                                          <w:sz w:val="88"/>
                                          <w:szCs w:val="88"/>
                                        </w:rPr>
                                        <w:t xml:space="preserve"> Grade Global Studies</w:t>
                                      </w:r>
                                    </w:p>
                                    <w:p w:rsidR="00704AE4" w:rsidRDefault="00704AE4" w:rsidP="00602EEC">
                                      <w:pPr>
                                        <w:rPr>
                                          <w:rFonts w:ascii="Century Gothic" w:hAnsi="Century Gothic"/>
                                          <w:sz w:val="36"/>
                                        </w:rPr>
                                      </w:pPr>
                                    </w:p>
                                    <w:p w:rsidR="00704AE4" w:rsidRPr="00641DE9" w:rsidRDefault="00704AE4" w:rsidP="00602EEC">
                                      <w:pPr>
                                        <w:rPr>
                                          <w:rFonts w:ascii="Century Gothic" w:hAnsi="Century Gothic"/>
                                          <w:color w:val="323E4F" w:themeColor="text2" w:themeShade="BF"/>
                                          <w:sz w:val="36"/>
                                        </w:rPr>
                                      </w:pPr>
                                      <w:r>
                                        <w:rPr>
                                          <w:rFonts w:ascii="Century Gothic" w:hAnsi="Century Gothic"/>
                                          <w:sz w:val="36"/>
                                        </w:rPr>
                                        <w:t xml:space="preserve">  </w:t>
                                      </w:r>
                                    </w:p>
                                    <w:p w:rsidR="00704AE4" w:rsidRPr="002920A4" w:rsidRDefault="00704AE4">
                                      <w:pPr>
                                        <w:rPr>
                                          <w:rFonts w:ascii="Century Gothic" w:hAnsi="Century Gothic"/>
                                        </w:rPr>
                                      </w:pPr>
                                    </w:p>
                                  </w:tc>
                                </w:tr>
                              </w:tbl>
                              <w:p w:rsidR="00704AE4" w:rsidRDefault="00704AE4" w:rsidP="0060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9D4E" id="Text Box 17" o:spid="_x0000_s1027" type="#_x0000_t202" style="position:absolute;margin-left:-19.35pt;margin-top:25.65pt;width:714.15pt;height:35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704AE4" w:rsidTr="00602EEC">
                            <w:tc>
                              <w:tcPr>
                                <w:tcW w:w="1345" w:type="dxa"/>
                                <w:tcBorders>
                                  <w:right w:val="dotted" w:sz="36" w:space="0" w:color="E28700"/>
                                </w:tcBorders>
                              </w:tcPr>
                              <w:p w:rsidR="00704AE4" w:rsidRDefault="00704AE4"/>
                            </w:tc>
                            <w:tc>
                              <w:tcPr>
                                <w:tcW w:w="12425" w:type="dxa"/>
                                <w:tcBorders>
                                  <w:left w:val="dotted" w:sz="36" w:space="0" w:color="E28700"/>
                                </w:tcBorders>
                              </w:tcPr>
                              <w:p w:rsidR="00704AE4" w:rsidRDefault="00704AE4"/>
                              <w:p w:rsidR="00704AE4" w:rsidRDefault="00704AE4" w:rsidP="00602EEC">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704AE4" w:rsidRDefault="00704AE4" w:rsidP="00602EEC">
                                <w:pPr>
                                  <w:rPr>
                                    <w:rFonts w:ascii="Century Gothic" w:hAnsi="Century Gothic"/>
                                    <w:sz w:val="36"/>
                                  </w:rPr>
                                </w:pPr>
                              </w:p>
                              <w:p w:rsidR="00704AE4" w:rsidRPr="00641DE9" w:rsidRDefault="00704AE4" w:rsidP="00602EEC">
                                <w:pPr>
                                  <w:rPr>
                                    <w:rFonts w:ascii="Century Gothic" w:hAnsi="Century Gothic"/>
                                    <w:sz w:val="88"/>
                                    <w:szCs w:val="88"/>
                                  </w:rPr>
                                </w:pPr>
                                <w:r>
                                  <w:rPr>
                                    <w:rFonts w:ascii="Century Gothic" w:hAnsi="Century Gothic"/>
                                    <w:sz w:val="88"/>
                                    <w:szCs w:val="88"/>
                                  </w:rPr>
                                  <w:t>6</w:t>
                                </w:r>
                                <w:r w:rsidRPr="00602EEC">
                                  <w:rPr>
                                    <w:rFonts w:ascii="Century Gothic" w:hAnsi="Century Gothic"/>
                                    <w:sz w:val="88"/>
                                    <w:szCs w:val="88"/>
                                    <w:vertAlign w:val="superscript"/>
                                  </w:rPr>
                                  <w:t>th</w:t>
                                </w:r>
                                <w:r>
                                  <w:rPr>
                                    <w:rFonts w:ascii="Century Gothic" w:hAnsi="Century Gothic"/>
                                    <w:sz w:val="88"/>
                                    <w:szCs w:val="88"/>
                                  </w:rPr>
                                  <w:t xml:space="preserve"> Grade Global Studies</w:t>
                                </w:r>
                              </w:p>
                              <w:p w:rsidR="00704AE4" w:rsidRDefault="00704AE4" w:rsidP="00602EEC">
                                <w:pPr>
                                  <w:rPr>
                                    <w:rFonts w:ascii="Century Gothic" w:hAnsi="Century Gothic"/>
                                    <w:sz w:val="36"/>
                                  </w:rPr>
                                </w:pPr>
                              </w:p>
                              <w:p w:rsidR="00704AE4" w:rsidRPr="00641DE9" w:rsidRDefault="00704AE4" w:rsidP="00602EEC">
                                <w:pPr>
                                  <w:rPr>
                                    <w:rFonts w:ascii="Century Gothic" w:hAnsi="Century Gothic"/>
                                    <w:color w:val="323E4F" w:themeColor="text2" w:themeShade="BF"/>
                                    <w:sz w:val="36"/>
                                  </w:rPr>
                                </w:pPr>
                                <w:r>
                                  <w:rPr>
                                    <w:rFonts w:ascii="Century Gothic" w:hAnsi="Century Gothic"/>
                                    <w:sz w:val="36"/>
                                  </w:rPr>
                                  <w:t xml:space="preserve">  </w:t>
                                </w:r>
                              </w:p>
                              <w:p w:rsidR="00704AE4" w:rsidRPr="002920A4" w:rsidRDefault="00704AE4">
                                <w:pPr>
                                  <w:rPr>
                                    <w:rFonts w:ascii="Century Gothic" w:hAnsi="Century Gothic"/>
                                  </w:rPr>
                                </w:pPr>
                              </w:p>
                            </w:tc>
                          </w:tr>
                        </w:tbl>
                        <w:p w:rsidR="00704AE4" w:rsidRDefault="00704AE4" w:rsidP="00602EEC"/>
                      </w:txbxContent>
                    </v:textbox>
                    <w10:wrap anchorx="margin"/>
                  </v:shape>
                </w:pict>
              </mc:Fallback>
            </mc:AlternateContent>
          </w: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p>
        <w:p w:rsidR="00602EEC" w:rsidRPr="007F3A52" w:rsidRDefault="00602EEC" w:rsidP="00602EEC">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7696" behindDoc="0" locked="0" layoutInCell="1" allowOverlap="1" wp14:anchorId="656CDAEA" wp14:editId="1C17429D">
                    <wp:simplePos x="0" y="0"/>
                    <wp:positionH relativeFrom="margin">
                      <wp:align>right</wp:align>
                    </wp:positionH>
                    <wp:positionV relativeFrom="paragraph">
                      <wp:posOffset>129421</wp:posOffset>
                    </wp:positionV>
                    <wp:extent cx="6018530" cy="127671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6018530" cy="12767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4AE4" w:rsidRPr="00641DE9" w:rsidRDefault="00704AE4" w:rsidP="00602EEC">
                                <w:pPr>
                                  <w:jc w:val="right"/>
                                  <w:rPr>
                                    <w:rFonts w:ascii="Century Gothic" w:hAnsi="Century Gothic"/>
                                    <w:sz w:val="32"/>
                                  </w:rPr>
                                </w:pPr>
                                <w:hyperlink r:id="rId10" w:history="1">
                                  <w:r w:rsidRPr="00602EEC">
                                    <w:rPr>
                                      <w:rStyle w:val="Hyperlink"/>
                                      <w:rFonts w:ascii="Century Gothic" w:hAnsi="Century Gothic"/>
                                      <w:sz w:val="32"/>
                                    </w:rPr>
                                    <w:t>http://socialstudies.dmschools.org/6th-global-studies.html</w:t>
                                  </w:r>
                                </w:hyperlink>
                                <w:r w:rsidRPr="00602EEC">
                                  <w:rPr>
                                    <w:rFonts w:ascii="Century Gothic" w:hAnsi="Century Gothic"/>
                                    <w:sz w:val="32"/>
                                  </w:rPr>
                                  <w:t xml:space="preserve"> </w:t>
                                </w:r>
                                <w:hyperlink r:id="rId11" w:history="1">
                                  <w:r w:rsidRPr="004C3419">
                                    <w:rPr>
                                      <w:rStyle w:val="Hyperlink"/>
                                      <w:rFonts w:ascii="Century Gothic" w:hAnsi="Century Gothic"/>
                                      <w:sz w:val="32"/>
                                    </w:rPr>
                                    <w:t>http://grading.dmschools.org</w:t>
                                  </w:r>
                                </w:hyperlink>
                                <w:r>
                                  <w:rPr>
                                    <w:rFonts w:ascii="Century Gothic" w:hAnsi="Century Gothic"/>
                                    <w:sz w:val="32"/>
                                  </w:rPr>
                                  <w:t xml:space="preserve"> </w:t>
                                </w:r>
                              </w:p>
                              <w:p w:rsidR="00704AE4" w:rsidRPr="00641DE9" w:rsidRDefault="00704AE4" w:rsidP="00602EEC">
                                <w:pPr>
                                  <w:jc w:val="right"/>
                                  <w:rPr>
                                    <w:rFonts w:ascii="Century Gothic" w:hAnsi="Century Gothic"/>
                                    <w:sz w:val="32"/>
                                  </w:rPr>
                                </w:pPr>
                                <w:hyperlink r:id="rId12" w:history="1">
                                  <w:r w:rsidRPr="004C3419">
                                    <w:rPr>
                                      <w:rStyle w:val="Hyperlink"/>
                                      <w:rFonts w:ascii="Century Gothic" w:hAnsi="Century Gothic"/>
                                      <w:sz w:val="32"/>
                                    </w:rPr>
                                    <w:t>http://dmschools.org</w:t>
                                  </w:r>
                                </w:hyperlink>
                              </w:p>
                              <w:p w:rsidR="00704AE4" w:rsidRDefault="00704AE4" w:rsidP="00602EE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CDAEA" id="Text Box 18" o:spid="_x0000_s1028" type="#_x0000_t202" style="position:absolute;margin-left:422.7pt;margin-top:10.2pt;width:473.9pt;height:100.5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" fillcolor="white [3212]" strokecolor="white [3212]" strokeweight=".5pt">
                    <v:textbox>
                      <w:txbxContent>
                        <w:p w:rsidR="00704AE4" w:rsidRPr="00641DE9" w:rsidRDefault="00704AE4" w:rsidP="00602EEC">
                          <w:pPr>
                            <w:jc w:val="right"/>
                            <w:rPr>
                              <w:rFonts w:ascii="Century Gothic" w:hAnsi="Century Gothic"/>
                              <w:sz w:val="32"/>
                            </w:rPr>
                          </w:pPr>
                          <w:hyperlink r:id="rId13" w:history="1">
                            <w:r w:rsidRPr="00602EEC">
                              <w:rPr>
                                <w:rStyle w:val="Hyperlink"/>
                                <w:rFonts w:ascii="Century Gothic" w:hAnsi="Century Gothic"/>
                                <w:sz w:val="32"/>
                              </w:rPr>
                              <w:t>http://socialstudies.dmschools.org/6th-global-studies.html</w:t>
                            </w:r>
                          </w:hyperlink>
                          <w:r w:rsidRPr="00602EEC">
                            <w:rPr>
                              <w:rFonts w:ascii="Century Gothic" w:hAnsi="Century Gothic"/>
                              <w:sz w:val="32"/>
                            </w:rPr>
                            <w:t xml:space="preserve"> </w:t>
                          </w:r>
                          <w:hyperlink r:id="rId14" w:history="1">
                            <w:r w:rsidRPr="004C3419">
                              <w:rPr>
                                <w:rStyle w:val="Hyperlink"/>
                                <w:rFonts w:ascii="Century Gothic" w:hAnsi="Century Gothic"/>
                                <w:sz w:val="32"/>
                              </w:rPr>
                              <w:t>http://grading.dmschools.org</w:t>
                            </w:r>
                          </w:hyperlink>
                          <w:r>
                            <w:rPr>
                              <w:rFonts w:ascii="Century Gothic" w:hAnsi="Century Gothic"/>
                              <w:sz w:val="32"/>
                            </w:rPr>
                            <w:t xml:space="preserve"> </w:t>
                          </w:r>
                        </w:p>
                        <w:p w:rsidR="00704AE4" w:rsidRPr="00641DE9" w:rsidRDefault="00704AE4" w:rsidP="00602EEC">
                          <w:pPr>
                            <w:jc w:val="right"/>
                            <w:rPr>
                              <w:rFonts w:ascii="Century Gothic" w:hAnsi="Century Gothic"/>
                              <w:sz w:val="32"/>
                            </w:rPr>
                          </w:pPr>
                          <w:hyperlink r:id="rId15" w:history="1">
                            <w:r w:rsidRPr="004C3419">
                              <w:rPr>
                                <w:rStyle w:val="Hyperlink"/>
                                <w:rFonts w:ascii="Century Gothic" w:hAnsi="Century Gothic"/>
                                <w:sz w:val="32"/>
                              </w:rPr>
                              <w:t>http://dmschools.org</w:t>
                            </w:r>
                          </w:hyperlink>
                        </w:p>
                        <w:p w:rsidR="00704AE4" w:rsidRDefault="00704AE4" w:rsidP="00602EEC">
                          <w:pPr>
                            <w:jc w:val="right"/>
                          </w:pPr>
                        </w:p>
                      </w:txbxContent>
                    </v:textbox>
                    <w10:wrap anchorx="margin"/>
                  </v:shape>
                </w:pict>
              </mc:Fallback>
            </mc:AlternateContent>
          </w:r>
        </w:p>
        <w:p w:rsidR="00602EEC" w:rsidRPr="007F3A52" w:rsidRDefault="00602EEC" w:rsidP="00602EEC">
          <w:pPr>
            <w:rPr>
              <w:rFonts w:ascii="Gill Sans MT" w:hAnsi="Gill Sans MT"/>
              <w:b/>
              <w:sz w:val="40"/>
            </w:rPr>
          </w:pPr>
        </w:p>
        <w:p w:rsidR="00602EEC" w:rsidRPr="005513C5" w:rsidRDefault="00602EEC" w:rsidP="00602EEC">
          <w:pPr>
            <w:rPr>
              <w:rFonts w:asciiTheme="minorHAnsi" w:hAnsiTheme="minorHAnsi"/>
            </w:rPr>
          </w:pPr>
        </w:p>
        <w:p w:rsidR="00602EEC" w:rsidRPr="005513C5" w:rsidRDefault="00602EEC" w:rsidP="00602EEC">
          <w:pPr>
            <w:spacing w:after="160"/>
            <w:rPr>
              <w:rFonts w:asciiTheme="minorHAnsi" w:hAnsiTheme="minorHAnsi"/>
              <w:b/>
            </w:rPr>
          </w:pPr>
          <w:r w:rsidRPr="005513C5">
            <w:rPr>
              <w:rFonts w:asciiTheme="minorHAnsi" w:hAnsiTheme="minorHAnsi"/>
              <w:b/>
            </w:rPr>
            <w:br w:type="page"/>
          </w:r>
        </w:p>
      </w:sdtContent>
    </w:sdt>
    <w:p w:rsidR="00602EEC" w:rsidRDefault="00410C38" w:rsidP="00602EEC">
      <w:pPr>
        <w:spacing w:after="160" w:line="259" w:lineRule="auto"/>
        <w:rPr>
          <w:rFonts w:asciiTheme="minorHAnsi" w:hAnsiTheme="minorHAnsi"/>
          <w:b/>
        </w:rPr>
      </w:pPr>
      <w:r>
        <w:rPr>
          <w:noProof/>
        </w:rPr>
        <w:lastRenderedPageBreak/>
        <w:drawing>
          <wp:anchor distT="0" distB="0" distL="114300" distR="114300" simplePos="0" relativeHeight="251682816" behindDoc="1" locked="0" layoutInCell="1" allowOverlap="1">
            <wp:simplePos x="0" y="0"/>
            <wp:positionH relativeFrom="margin">
              <wp:posOffset>7813675</wp:posOffset>
            </wp:positionH>
            <wp:positionV relativeFrom="paragraph">
              <wp:posOffset>8255</wp:posOffset>
            </wp:positionV>
            <wp:extent cx="1317625" cy="1707515"/>
            <wp:effectExtent l="0" t="0" r="0" b="6985"/>
            <wp:wrapTight wrapText="bothSides">
              <wp:wrapPolygon edited="0">
                <wp:start x="0" y="0"/>
                <wp:lineTo x="0" y="21447"/>
                <wp:lineTo x="21236" y="21447"/>
                <wp:lineTo x="21236" y="0"/>
                <wp:lineTo x="0" y="0"/>
              </wp:wrapPolygon>
            </wp:wrapTight>
            <wp:docPr id="10" name="Picture 10" descr="Cover image of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of produ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762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EC">
        <w:rPr>
          <w:rFonts w:asciiTheme="minorHAnsi" w:hAnsiTheme="minorHAnsi"/>
          <w:b/>
        </w:rPr>
        <w:t>6</w:t>
      </w:r>
      <w:r w:rsidR="00602EEC" w:rsidRPr="00602EEC">
        <w:rPr>
          <w:rFonts w:asciiTheme="minorHAnsi" w:hAnsiTheme="minorHAnsi"/>
          <w:b/>
          <w:vertAlign w:val="superscript"/>
        </w:rPr>
        <w:t>th</w:t>
      </w:r>
      <w:r w:rsidR="00602EEC">
        <w:rPr>
          <w:rFonts w:asciiTheme="minorHAnsi" w:hAnsiTheme="minorHAnsi"/>
          <w:b/>
        </w:rPr>
        <w:t xml:space="preserve"> Grade </w:t>
      </w:r>
      <w:proofErr w:type="gramStart"/>
      <w:r w:rsidR="00602EEC">
        <w:rPr>
          <w:rFonts w:asciiTheme="minorHAnsi" w:hAnsiTheme="minorHAnsi"/>
          <w:b/>
        </w:rPr>
        <w:t>At</w:t>
      </w:r>
      <w:proofErr w:type="gramEnd"/>
      <w:r w:rsidR="00602EEC">
        <w:rPr>
          <w:rFonts w:asciiTheme="minorHAnsi" w:hAnsiTheme="minorHAnsi"/>
          <w:b/>
        </w:rPr>
        <w:t xml:space="preserve"> A Glance</w:t>
      </w:r>
    </w:p>
    <w:p w:rsidR="00602EEC" w:rsidRPr="00602EEC" w:rsidRDefault="00602EEC" w:rsidP="00602EEC">
      <w:pPr>
        <w:pStyle w:val="NormalWeb"/>
        <w:spacing w:after="0"/>
        <w:rPr>
          <w:rFonts w:asciiTheme="minorHAnsi" w:hAnsiTheme="minorHAnsi" w:cstheme="minorHAnsi"/>
          <w:sz w:val="20"/>
        </w:rPr>
      </w:pPr>
      <w:r w:rsidRPr="00602EEC">
        <w:rPr>
          <w:rFonts w:asciiTheme="minorHAnsi" w:hAnsiTheme="minorHAnsi" w:cstheme="minorHAnsi"/>
          <w:sz w:val="20"/>
        </w:rPr>
        <w:t xml:space="preserve">In this first year of Global Studies, students learn where people and places are located and why they are there. They examine the influence of physical systems, such as climate, weather and seasons, and natural resources, such as land and water, on human populations. They study the causes, patterns and effects of human settlement and migration, learn of the roles of different kinds of population centers in a society, and investigate the impact of human activities on the environment. This enables them to acquire a useful basis of knowledge for informed decision-making on issues arising from human-environmental relationships. They identify the key social, economic and cultural characteristics of populations in different locations as they expand their knowledge of diverse peoples and places. </w:t>
      </w:r>
    </w:p>
    <w:p w:rsidR="00602EEC" w:rsidRPr="00602EEC" w:rsidRDefault="00602EEC" w:rsidP="00602EEC">
      <w:pPr>
        <w:pStyle w:val="NormalWeb"/>
        <w:spacing w:after="0"/>
        <w:rPr>
          <w:rFonts w:asciiTheme="minorHAnsi" w:hAnsiTheme="minorHAnsi" w:cstheme="minorHAnsi"/>
          <w:sz w:val="20"/>
        </w:rPr>
      </w:pPr>
    </w:p>
    <w:p w:rsidR="00602EEC" w:rsidRPr="00602EEC" w:rsidRDefault="00602EEC" w:rsidP="00602EEC">
      <w:pPr>
        <w:pStyle w:val="NormalWeb"/>
        <w:spacing w:after="0"/>
        <w:rPr>
          <w:rFonts w:asciiTheme="minorHAnsi" w:hAnsiTheme="minorHAnsi" w:cstheme="minorHAnsi"/>
          <w:sz w:val="20"/>
        </w:rPr>
      </w:pPr>
      <w:r w:rsidRPr="00602EEC">
        <w:rPr>
          <w:rFonts w:asciiTheme="minorHAnsi" w:hAnsiTheme="minorHAnsi" w:cstheme="minorHAnsi"/>
          <w:sz w:val="20"/>
        </w:rPr>
        <w:t xml:space="preserve">This course details both physical and cultural geography as well as the following regions: North America, Latin America, Europe and Russia. Students will take authentic roles and work collaboratively, as well as independently, to acquire the knowledge and skills to develop answers to big questions. This approach relies on a student-centered learning approach and culminates in a product that demonstrates a student’s learning. </w:t>
      </w:r>
    </w:p>
    <w:tbl>
      <w:tblPr>
        <w:tblStyle w:val="TableGrid"/>
        <w:tblW w:w="14688" w:type="dxa"/>
        <w:tblInd w:w="-5" w:type="dxa"/>
        <w:tblLayout w:type="fixed"/>
        <w:tblLook w:val="04A0" w:firstRow="1" w:lastRow="0" w:firstColumn="1" w:lastColumn="0" w:noHBand="0" w:noVBand="1"/>
      </w:tblPr>
      <w:tblGrid>
        <w:gridCol w:w="2160"/>
        <w:gridCol w:w="4176"/>
        <w:gridCol w:w="4176"/>
        <w:gridCol w:w="4176"/>
      </w:tblGrid>
      <w:tr w:rsidR="0015489C" w:rsidRPr="00DE7CC7" w:rsidTr="0015489C">
        <w:trPr>
          <w:trHeight w:val="827"/>
        </w:trPr>
        <w:tc>
          <w:tcPr>
            <w:tcW w:w="2160" w:type="dxa"/>
            <w:shd w:val="clear" w:color="auto" w:fill="BFBFBF" w:themeFill="background1" w:themeFillShade="BF"/>
            <w:vAlign w:val="center"/>
          </w:tcPr>
          <w:p w:rsidR="0015489C" w:rsidRPr="005C2B5E" w:rsidRDefault="0015489C" w:rsidP="00602EEC">
            <w:pPr>
              <w:pStyle w:val="NoSpacing"/>
              <w:jc w:val="center"/>
              <w:rPr>
                <w:rFonts w:ascii="Gill Sans MT" w:hAnsi="Gill Sans MT"/>
                <w:sz w:val="28"/>
              </w:rPr>
            </w:pPr>
            <w:r>
              <w:rPr>
                <w:rFonts w:ascii="Gill Sans MT" w:hAnsi="Gill Sans MT"/>
                <w:sz w:val="28"/>
              </w:rPr>
              <w:t>SEMESTER 1</w:t>
            </w:r>
          </w:p>
        </w:tc>
        <w:tc>
          <w:tcPr>
            <w:tcW w:w="4176" w:type="dxa"/>
            <w:shd w:val="clear" w:color="auto" w:fill="BFBFBF" w:themeFill="background1" w:themeFillShade="BF"/>
            <w:vAlign w:val="center"/>
          </w:tcPr>
          <w:p w:rsidR="0015489C" w:rsidRPr="002875A1" w:rsidRDefault="0015489C" w:rsidP="00602EEC">
            <w:pPr>
              <w:jc w:val="center"/>
              <w:rPr>
                <w:rFonts w:ascii="Gill Sans MT" w:hAnsi="Gill Sans MT"/>
                <w:b/>
                <w:sz w:val="20"/>
              </w:rPr>
            </w:pPr>
            <w:r w:rsidRPr="002875A1">
              <w:rPr>
                <w:rFonts w:ascii="Gill Sans MT" w:hAnsi="Gill Sans MT"/>
                <w:b/>
              </w:rPr>
              <w:t xml:space="preserve">Unit 1: </w:t>
            </w:r>
            <w:r>
              <w:rPr>
                <w:rFonts w:ascii="Gill Sans MT" w:hAnsi="Gill Sans MT"/>
                <w:b/>
              </w:rPr>
              <w:t>Geography 101</w:t>
            </w:r>
          </w:p>
        </w:tc>
        <w:tc>
          <w:tcPr>
            <w:tcW w:w="4176" w:type="dxa"/>
            <w:shd w:val="clear" w:color="auto" w:fill="FFFFFF" w:themeFill="background1"/>
            <w:vAlign w:val="center"/>
          </w:tcPr>
          <w:p w:rsidR="0015489C" w:rsidRPr="00B37625" w:rsidRDefault="0015489C" w:rsidP="00602EEC">
            <w:pPr>
              <w:jc w:val="center"/>
              <w:rPr>
                <w:rFonts w:ascii="Gill Sans MT" w:hAnsi="Gill Sans MT"/>
                <w:b/>
              </w:rPr>
            </w:pPr>
            <w:r w:rsidRPr="002875A1">
              <w:rPr>
                <w:rFonts w:ascii="Gill Sans MT" w:hAnsi="Gill Sans MT"/>
                <w:b/>
              </w:rPr>
              <w:t xml:space="preserve">Unit </w:t>
            </w:r>
            <w:r>
              <w:rPr>
                <w:rFonts w:ascii="Gill Sans MT" w:hAnsi="Gill Sans MT"/>
                <w:b/>
              </w:rPr>
              <w:t>2</w:t>
            </w:r>
            <w:r w:rsidRPr="002875A1">
              <w:rPr>
                <w:rFonts w:ascii="Gill Sans MT" w:hAnsi="Gill Sans MT"/>
                <w:b/>
              </w:rPr>
              <w:t xml:space="preserve">: </w:t>
            </w:r>
            <w:r>
              <w:rPr>
                <w:rFonts w:ascii="Gill Sans MT" w:hAnsi="Gill Sans MT"/>
                <w:b/>
              </w:rPr>
              <w:t>Culture</w:t>
            </w:r>
          </w:p>
        </w:tc>
        <w:tc>
          <w:tcPr>
            <w:tcW w:w="4176" w:type="dxa"/>
            <w:shd w:val="clear" w:color="auto" w:fill="BFBFBF" w:themeFill="background1" w:themeFillShade="BF"/>
            <w:vAlign w:val="center"/>
          </w:tcPr>
          <w:p w:rsidR="0015489C" w:rsidRPr="00DE7CC7" w:rsidRDefault="0015489C" w:rsidP="00602EEC">
            <w:pPr>
              <w:jc w:val="center"/>
              <w:rPr>
                <w:rFonts w:ascii="Gill Sans MT" w:hAnsi="Gill Sans MT"/>
                <w:b/>
              </w:rPr>
            </w:pPr>
            <w:r>
              <w:rPr>
                <w:rFonts w:ascii="Gill Sans MT" w:hAnsi="Gill Sans MT"/>
                <w:b/>
              </w:rPr>
              <w:t>Unit 3: North America</w:t>
            </w:r>
          </w:p>
        </w:tc>
      </w:tr>
      <w:tr w:rsidR="0015489C" w:rsidRPr="00DE7CC7" w:rsidTr="0015489C">
        <w:trPr>
          <w:trHeight w:val="791"/>
        </w:trPr>
        <w:tc>
          <w:tcPr>
            <w:tcW w:w="2160" w:type="dxa"/>
            <w:shd w:val="clear" w:color="auto" w:fill="BFBFBF" w:themeFill="background1" w:themeFillShade="BF"/>
            <w:vAlign w:val="center"/>
          </w:tcPr>
          <w:p w:rsidR="0015489C" w:rsidRPr="005C2B5E" w:rsidRDefault="0015489C" w:rsidP="00602EEC">
            <w:pPr>
              <w:pStyle w:val="NoSpacing"/>
              <w:jc w:val="right"/>
              <w:rPr>
                <w:rFonts w:ascii="Gill Sans MT" w:hAnsi="Gill Sans MT"/>
                <w:sz w:val="24"/>
              </w:rPr>
            </w:pPr>
            <w:r w:rsidRPr="005C2B5E">
              <w:rPr>
                <w:rFonts w:ascii="Gill Sans MT" w:hAnsi="Gill Sans MT"/>
                <w:sz w:val="24"/>
              </w:rPr>
              <w:t>Topic Scales to be reported in IC</w:t>
            </w:r>
          </w:p>
        </w:tc>
        <w:tc>
          <w:tcPr>
            <w:tcW w:w="4176" w:type="dxa"/>
            <w:shd w:val="clear" w:color="auto" w:fill="BFBFBF" w:themeFill="background1" w:themeFillShade="BF"/>
            <w:vAlign w:val="center"/>
          </w:tcPr>
          <w:p w:rsidR="0015489C" w:rsidRPr="00410C38" w:rsidRDefault="0015489C" w:rsidP="00410C38">
            <w:pPr>
              <w:ind w:left="90"/>
              <w:jc w:val="center"/>
              <w:rPr>
                <w:rFonts w:ascii="Gill Sans MT" w:hAnsi="Gill Sans MT"/>
                <w:sz w:val="20"/>
              </w:rPr>
            </w:pPr>
            <w:r w:rsidRPr="00410C38">
              <w:rPr>
                <w:rFonts w:ascii="Gill Sans MT" w:hAnsi="Gill Sans MT"/>
                <w:b/>
                <w:sz w:val="20"/>
                <w:u w:val="single"/>
              </w:rPr>
              <w:t>Geography</w:t>
            </w:r>
            <w:r w:rsidR="00410C38" w:rsidRPr="00410C38">
              <w:rPr>
                <w:rFonts w:ascii="Gill Sans MT" w:hAnsi="Gill Sans MT"/>
                <w:sz w:val="20"/>
              </w:rPr>
              <w:t>, Investigating, Thinking Critically, Communicating</w:t>
            </w:r>
          </w:p>
        </w:tc>
        <w:tc>
          <w:tcPr>
            <w:tcW w:w="4176" w:type="dxa"/>
            <w:shd w:val="clear" w:color="auto" w:fill="FFFFFF" w:themeFill="background1"/>
            <w:vAlign w:val="center"/>
          </w:tcPr>
          <w:p w:rsidR="0015489C" w:rsidRPr="00B37625" w:rsidRDefault="0015489C" w:rsidP="00602EEC">
            <w:pPr>
              <w:jc w:val="center"/>
              <w:rPr>
                <w:rFonts w:ascii="Gill Sans MT" w:hAnsi="Gill Sans MT"/>
                <w:sz w:val="22"/>
                <w:szCs w:val="22"/>
              </w:rPr>
            </w:pPr>
            <w:r w:rsidRPr="00410C38">
              <w:rPr>
                <w:rFonts w:ascii="Gill Sans MT" w:hAnsi="Gill Sans MT"/>
                <w:b/>
                <w:sz w:val="22"/>
                <w:u w:val="single"/>
              </w:rPr>
              <w:t>Behavioral Science</w:t>
            </w:r>
            <w:r w:rsidR="00410C38" w:rsidRPr="00410C38">
              <w:rPr>
                <w:rFonts w:ascii="Gill Sans MT" w:hAnsi="Gill Sans MT"/>
                <w:b/>
                <w:sz w:val="22"/>
                <w:u w:val="single"/>
              </w:rPr>
              <w:t>,</w:t>
            </w:r>
            <w:r w:rsidR="00410C38">
              <w:rPr>
                <w:rFonts w:ascii="Gill Sans MT" w:hAnsi="Gill Sans MT"/>
                <w:sz w:val="22"/>
              </w:rPr>
              <w:t xml:space="preserve"> </w:t>
            </w:r>
            <w:r w:rsidR="00410C38" w:rsidRPr="00410C38">
              <w:rPr>
                <w:rFonts w:ascii="Gill Sans MT" w:hAnsi="Gill Sans MT"/>
                <w:sz w:val="20"/>
              </w:rPr>
              <w:t>Investigating, Thinking Critically, Communicating</w:t>
            </w:r>
          </w:p>
        </w:tc>
        <w:tc>
          <w:tcPr>
            <w:tcW w:w="4176" w:type="dxa"/>
            <w:shd w:val="clear" w:color="auto" w:fill="BFBFBF" w:themeFill="background1" w:themeFillShade="BF"/>
            <w:vAlign w:val="center"/>
          </w:tcPr>
          <w:p w:rsidR="0015489C" w:rsidRPr="00B37625" w:rsidRDefault="0015489C" w:rsidP="00602EEC">
            <w:pPr>
              <w:jc w:val="center"/>
              <w:rPr>
                <w:rFonts w:ascii="Gill Sans MT" w:hAnsi="Gill Sans MT"/>
                <w:sz w:val="22"/>
                <w:szCs w:val="22"/>
              </w:rPr>
            </w:pPr>
            <w:r w:rsidRPr="00410C38">
              <w:rPr>
                <w:rFonts w:ascii="Gill Sans MT" w:hAnsi="Gill Sans MT"/>
                <w:b/>
                <w:sz w:val="22"/>
                <w:szCs w:val="22"/>
                <w:u w:val="single"/>
              </w:rPr>
              <w:t>History</w:t>
            </w:r>
            <w:r w:rsidR="00410C38" w:rsidRPr="00410C38">
              <w:rPr>
                <w:rFonts w:ascii="Gill Sans MT" w:hAnsi="Gill Sans MT"/>
                <w:b/>
                <w:sz w:val="22"/>
                <w:szCs w:val="22"/>
                <w:u w:val="single"/>
              </w:rPr>
              <w:t>,</w:t>
            </w:r>
            <w:r w:rsidR="00410C38">
              <w:rPr>
                <w:rFonts w:ascii="Gill Sans MT" w:hAnsi="Gill Sans MT"/>
                <w:sz w:val="22"/>
                <w:szCs w:val="22"/>
              </w:rPr>
              <w:t xml:space="preserve"> </w:t>
            </w:r>
            <w:r w:rsidR="00410C38" w:rsidRPr="00410C38">
              <w:rPr>
                <w:rFonts w:ascii="Gill Sans MT" w:hAnsi="Gill Sans MT"/>
                <w:sz w:val="20"/>
              </w:rPr>
              <w:t>Investigating, Thinking Critically, Communicating</w:t>
            </w:r>
          </w:p>
        </w:tc>
      </w:tr>
      <w:tr w:rsidR="0015489C" w:rsidRPr="00DE7CC7" w:rsidTr="0015489C">
        <w:trPr>
          <w:trHeight w:val="678"/>
        </w:trPr>
        <w:tc>
          <w:tcPr>
            <w:tcW w:w="2160" w:type="dxa"/>
            <w:shd w:val="clear" w:color="auto" w:fill="FFFFFF" w:themeFill="background1"/>
            <w:vAlign w:val="center"/>
          </w:tcPr>
          <w:p w:rsidR="0015489C" w:rsidRPr="005C2B5E" w:rsidRDefault="0015489C" w:rsidP="00602EEC">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176" w:type="dxa"/>
            <w:shd w:val="clear" w:color="auto" w:fill="BFBFBF" w:themeFill="background1" w:themeFillShade="BF"/>
            <w:vAlign w:val="center"/>
          </w:tcPr>
          <w:p w:rsidR="0015489C" w:rsidRPr="00DE7CC7" w:rsidRDefault="0015489C" w:rsidP="00602EEC">
            <w:pPr>
              <w:jc w:val="center"/>
              <w:rPr>
                <w:rFonts w:ascii="Gill Sans MT" w:hAnsi="Gill Sans MT"/>
                <w:b/>
              </w:rPr>
            </w:pPr>
            <w:r>
              <w:rPr>
                <w:rFonts w:ascii="Gill Sans MT" w:hAnsi="Gill Sans MT"/>
                <w:b/>
              </w:rPr>
              <w:t>6 weeks</w:t>
            </w:r>
          </w:p>
        </w:tc>
        <w:tc>
          <w:tcPr>
            <w:tcW w:w="4176" w:type="dxa"/>
            <w:shd w:val="clear" w:color="auto" w:fill="FFFFFF" w:themeFill="background1"/>
            <w:vAlign w:val="center"/>
          </w:tcPr>
          <w:p w:rsidR="0015489C" w:rsidRPr="00DE7CC7" w:rsidRDefault="0015489C" w:rsidP="00602EEC">
            <w:pPr>
              <w:jc w:val="center"/>
              <w:rPr>
                <w:rFonts w:ascii="Gill Sans MT" w:hAnsi="Gill Sans MT"/>
                <w:b/>
              </w:rPr>
            </w:pPr>
            <w:r>
              <w:rPr>
                <w:rFonts w:ascii="Gill Sans MT" w:hAnsi="Gill Sans MT"/>
                <w:b/>
              </w:rPr>
              <w:t>4 weeks</w:t>
            </w:r>
          </w:p>
        </w:tc>
        <w:tc>
          <w:tcPr>
            <w:tcW w:w="4176" w:type="dxa"/>
            <w:shd w:val="clear" w:color="auto" w:fill="BFBFBF" w:themeFill="background1" w:themeFillShade="BF"/>
            <w:vAlign w:val="center"/>
          </w:tcPr>
          <w:p w:rsidR="0015489C" w:rsidRPr="00DE7CC7" w:rsidRDefault="0015489C" w:rsidP="00602EEC">
            <w:pPr>
              <w:jc w:val="center"/>
              <w:rPr>
                <w:rFonts w:ascii="Gill Sans MT" w:hAnsi="Gill Sans MT"/>
                <w:b/>
              </w:rPr>
            </w:pPr>
            <w:r>
              <w:rPr>
                <w:rFonts w:ascii="Gill Sans MT" w:hAnsi="Gill Sans MT"/>
                <w:b/>
              </w:rPr>
              <w:t>8 weeks</w:t>
            </w:r>
          </w:p>
        </w:tc>
      </w:tr>
      <w:tr w:rsidR="0015489C" w:rsidRPr="00DE7CC7" w:rsidTr="0015489C">
        <w:trPr>
          <w:trHeight w:val="678"/>
        </w:trPr>
        <w:tc>
          <w:tcPr>
            <w:tcW w:w="2160" w:type="dxa"/>
            <w:shd w:val="clear" w:color="auto" w:fill="FFFFFF" w:themeFill="background1"/>
            <w:vAlign w:val="center"/>
          </w:tcPr>
          <w:p w:rsidR="0015489C" w:rsidRPr="005C2B5E" w:rsidRDefault="0015489C" w:rsidP="00602EEC">
            <w:pPr>
              <w:jc w:val="center"/>
              <w:rPr>
                <w:rFonts w:ascii="Gill Sans MT" w:hAnsi="Gill Sans MT"/>
                <w:i/>
                <w:sz w:val="22"/>
              </w:rPr>
            </w:pPr>
            <w:r w:rsidRPr="005C2B5E">
              <w:rPr>
                <w:rFonts w:ascii="Gill Sans MT" w:hAnsi="Gill Sans MT"/>
                <w:i/>
                <w:sz w:val="18"/>
              </w:rPr>
              <w:t>Approximate beginning and end dates for the topics</w:t>
            </w:r>
          </w:p>
        </w:tc>
        <w:tc>
          <w:tcPr>
            <w:tcW w:w="4176" w:type="dxa"/>
            <w:shd w:val="clear" w:color="auto" w:fill="BFBFBF" w:themeFill="background1" w:themeFillShade="BF"/>
            <w:vAlign w:val="center"/>
          </w:tcPr>
          <w:p w:rsidR="0015489C" w:rsidRPr="005C2B5E" w:rsidRDefault="0015489C" w:rsidP="00602EEC">
            <w:pPr>
              <w:jc w:val="center"/>
              <w:rPr>
                <w:rFonts w:ascii="Gill Sans MT" w:hAnsi="Gill Sans MT"/>
              </w:rPr>
            </w:pPr>
            <w:r>
              <w:rPr>
                <w:rFonts w:ascii="Gill Sans MT" w:hAnsi="Gill Sans MT"/>
              </w:rPr>
              <w:t>8/23 – 10/4</w:t>
            </w:r>
          </w:p>
        </w:tc>
        <w:tc>
          <w:tcPr>
            <w:tcW w:w="4176" w:type="dxa"/>
            <w:shd w:val="clear" w:color="auto" w:fill="FFFFFF" w:themeFill="background1"/>
            <w:vAlign w:val="center"/>
          </w:tcPr>
          <w:p w:rsidR="0015489C" w:rsidRPr="005C2B5E" w:rsidRDefault="0015489C" w:rsidP="00602EEC">
            <w:pPr>
              <w:jc w:val="center"/>
              <w:rPr>
                <w:rFonts w:ascii="Gill Sans MT" w:hAnsi="Gill Sans MT"/>
              </w:rPr>
            </w:pPr>
            <w:r>
              <w:rPr>
                <w:rFonts w:ascii="Gill Sans MT" w:hAnsi="Gill Sans MT"/>
              </w:rPr>
              <w:t>10/7 – 10/31</w:t>
            </w:r>
          </w:p>
        </w:tc>
        <w:tc>
          <w:tcPr>
            <w:tcW w:w="4176" w:type="dxa"/>
            <w:shd w:val="clear" w:color="auto" w:fill="BFBFBF" w:themeFill="background1" w:themeFillShade="BF"/>
            <w:vAlign w:val="center"/>
          </w:tcPr>
          <w:p w:rsidR="0015489C" w:rsidRPr="005C2B5E" w:rsidRDefault="0015489C" w:rsidP="00602EEC">
            <w:pPr>
              <w:jc w:val="center"/>
              <w:rPr>
                <w:rFonts w:ascii="Gill Sans MT" w:hAnsi="Gill Sans MT"/>
              </w:rPr>
            </w:pPr>
            <w:r>
              <w:rPr>
                <w:rFonts w:ascii="Gill Sans MT" w:hAnsi="Gill Sans MT"/>
              </w:rPr>
              <w:t>11/6 – 1/15</w:t>
            </w:r>
          </w:p>
        </w:tc>
      </w:tr>
      <w:tr w:rsidR="0015489C" w:rsidRPr="00DE7CC7" w:rsidTr="00410C38">
        <w:trPr>
          <w:trHeight w:val="440"/>
        </w:trPr>
        <w:tc>
          <w:tcPr>
            <w:tcW w:w="2160" w:type="dxa"/>
            <w:shd w:val="clear" w:color="auto" w:fill="FFFFFF" w:themeFill="background1"/>
            <w:vAlign w:val="center"/>
          </w:tcPr>
          <w:p w:rsidR="0015489C" w:rsidRPr="005C2B5E" w:rsidRDefault="0015489C" w:rsidP="00602EEC">
            <w:pPr>
              <w:jc w:val="center"/>
              <w:rPr>
                <w:rFonts w:ascii="Gill Sans MT" w:hAnsi="Gill Sans MT"/>
                <w:i/>
                <w:sz w:val="18"/>
              </w:rPr>
            </w:pPr>
            <w:r>
              <w:rPr>
                <w:rFonts w:ascii="Gill Sans MT" w:hAnsi="Gill Sans MT"/>
                <w:i/>
                <w:sz w:val="18"/>
              </w:rPr>
              <w:t>Standards Addressed</w:t>
            </w:r>
          </w:p>
        </w:tc>
        <w:tc>
          <w:tcPr>
            <w:tcW w:w="4176" w:type="dxa"/>
            <w:shd w:val="clear" w:color="auto" w:fill="BFBFBF" w:themeFill="background1" w:themeFillShade="BF"/>
            <w:vAlign w:val="center"/>
          </w:tcPr>
          <w:p w:rsidR="0015489C" w:rsidRPr="00602EEC" w:rsidRDefault="0015489C" w:rsidP="00602EEC">
            <w:pPr>
              <w:jc w:val="center"/>
              <w:rPr>
                <w:rFonts w:asciiTheme="minorHAnsi" w:hAnsiTheme="minorHAnsi"/>
                <w:sz w:val="22"/>
                <w:szCs w:val="22"/>
              </w:rPr>
            </w:pPr>
            <w:r w:rsidRPr="0015489C">
              <w:rPr>
                <w:rFonts w:ascii="Gill Sans MT" w:hAnsi="Gill Sans MT"/>
                <w:b/>
                <w:i/>
                <w:sz w:val="18"/>
              </w:rPr>
              <w:t>SS.6.16; SS.6.17</w:t>
            </w:r>
            <w:r w:rsidRPr="0015489C">
              <w:rPr>
                <w:rFonts w:ascii="Gill Sans MT" w:hAnsi="Gill Sans MT"/>
                <w:i/>
                <w:sz w:val="18"/>
              </w:rPr>
              <w:t>; SS.6.18; SS.6.19; 6.23</w:t>
            </w:r>
          </w:p>
        </w:tc>
        <w:tc>
          <w:tcPr>
            <w:tcW w:w="4176" w:type="dxa"/>
            <w:shd w:val="clear" w:color="auto" w:fill="FFFFFF" w:themeFill="background1"/>
            <w:vAlign w:val="center"/>
          </w:tcPr>
          <w:p w:rsidR="0015489C" w:rsidRPr="0015489C" w:rsidRDefault="0015489C" w:rsidP="00602EEC">
            <w:pPr>
              <w:jc w:val="center"/>
              <w:rPr>
                <w:rFonts w:ascii="Gill Sans MT" w:hAnsi="Gill Sans MT"/>
                <w:i/>
                <w:sz w:val="22"/>
                <w:szCs w:val="22"/>
              </w:rPr>
            </w:pPr>
            <w:r w:rsidRPr="0015489C">
              <w:rPr>
                <w:rFonts w:ascii="Gill Sans MT" w:hAnsi="Gill Sans MT"/>
                <w:b/>
                <w:i/>
                <w:sz w:val="18"/>
                <w:szCs w:val="22"/>
              </w:rPr>
              <w:t>SS.6.13;</w:t>
            </w:r>
            <w:r w:rsidRPr="0015489C">
              <w:rPr>
                <w:rFonts w:ascii="Gill Sans MT" w:hAnsi="Gill Sans MT"/>
                <w:i/>
                <w:sz w:val="18"/>
                <w:szCs w:val="22"/>
              </w:rPr>
              <w:t xml:space="preserve"> </w:t>
            </w:r>
            <w:r w:rsidRPr="0015489C">
              <w:rPr>
                <w:rFonts w:ascii="Gill Sans MT" w:hAnsi="Gill Sans MT"/>
                <w:b/>
                <w:i/>
                <w:sz w:val="18"/>
                <w:szCs w:val="22"/>
              </w:rPr>
              <w:t>SS.6.14</w:t>
            </w:r>
          </w:p>
        </w:tc>
        <w:tc>
          <w:tcPr>
            <w:tcW w:w="4176" w:type="dxa"/>
            <w:shd w:val="clear" w:color="auto" w:fill="BFBFBF" w:themeFill="background1" w:themeFillShade="BF"/>
            <w:vAlign w:val="center"/>
          </w:tcPr>
          <w:p w:rsidR="0015489C" w:rsidRPr="0015489C" w:rsidRDefault="0015489C" w:rsidP="00602EEC">
            <w:pPr>
              <w:jc w:val="center"/>
              <w:rPr>
                <w:rFonts w:ascii="Gill Sans MT" w:hAnsi="Gill Sans MT"/>
                <w:i/>
                <w:sz w:val="20"/>
              </w:rPr>
            </w:pPr>
            <w:r w:rsidRPr="0015489C">
              <w:rPr>
                <w:rFonts w:ascii="Gill Sans MT" w:hAnsi="Gill Sans MT"/>
                <w:b/>
                <w:i/>
                <w:sz w:val="18"/>
                <w:szCs w:val="22"/>
              </w:rPr>
              <w:t>SS. 6.19; SS.6.20;</w:t>
            </w:r>
            <w:r w:rsidRPr="0015489C">
              <w:rPr>
                <w:rFonts w:ascii="Gill Sans MT" w:hAnsi="Gill Sans MT"/>
                <w:i/>
                <w:sz w:val="18"/>
                <w:szCs w:val="22"/>
              </w:rPr>
              <w:t xml:space="preserve"> SS.6.21; SS.6.22; 6.23</w:t>
            </w:r>
          </w:p>
        </w:tc>
      </w:tr>
    </w:tbl>
    <w:p w:rsidR="00AB7DD8" w:rsidRPr="00100400" w:rsidRDefault="00AB7DD8" w:rsidP="00AB7DD8">
      <w:pPr>
        <w:spacing w:after="160"/>
        <w:rPr>
          <w:rFonts w:asciiTheme="minorHAnsi" w:hAnsiTheme="minorHAnsi"/>
          <w:b/>
        </w:rPr>
      </w:pPr>
    </w:p>
    <w:tbl>
      <w:tblPr>
        <w:tblStyle w:val="TableGrid"/>
        <w:tblW w:w="14688" w:type="dxa"/>
        <w:tblInd w:w="-5" w:type="dxa"/>
        <w:tblLayout w:type="fixed"/>
        <w:tblLook w:val="04A0" w:firstRow="1" w:lastRow="0" w:firstColumn="1" w:lastColumn="0" w:noHBand="0" w:noVBand="1"/>
      </w:tblPr>
      <w:tblGrid>
        <w:gridCol w:w="2160"/>
        <w:gridCol w:w="4176"/>
        <w:gridCol w:w="4176"/>
        <w:gridCol w:w="4176"/>
      </w:tblGrid>
      <w:tr w:rsidR="00602EEC" w:rsidRPr="00DE7CC7" w:rsidTr="0015489C">
        <w:trPr>
          <w:trHeight w:val="809"/>
        </w:trPr>
        <w:tc>
          <w:tcPr>
            <w:tcW w:w="2160" w:type="dxa"/>
            <w:shd w:val="clear" w:color="auto" w:fill="BFBFBF" w:themeFill="background1" w:themeFillShade="BF"/>
            <w:vAlign w:val="center"/>
          </w:tcPr>
          <w:p w:rsidR="00602EEC" w:rsidRPr="005C2B5E" w:rsidRDefault="00602EEC" w:rsidP="00602EEC">
            <w:pPr>
              <w:pStyle w:val="NoSpacing"/>
              <w:jc w:val="center"/>
              <w:rPr>
                <w:rFonts w:ascii="Gill Sans MT" w:hAnsi="Gill Sans MT"/>
                <w:sz w:val="28"/>
              </w:rPr>
            </w:pPr>
            <w:r>
              <w:rPr>
                <w:rFonts w:ascii="Gill Sans MT" w:hAnsi="Gill Sans MT"/>
                <w:sz w:val="28"/>
              </w:rPr>
              <w:t>SEMESTER 2</w:t>
            </w:r>
          </w:p>
        </w:tc>
        <w:tc>
          <w:tcPr>
            <w:tcW w:w="4176" w:type="dxa"/>
            <w:shd w:val="clear" w:color="auto" w:fill="auto"/>
            <w:vAlign w:val="center"/>
          </w:tcPr>
          <w:p w:rsidR="00602EEC" w:rsidRPr="002875A1" w:rsidRDefault="0015489C" w:rsidP="00602EEC">
            <w:pPr>
              <w:jc w:val="center"/>
              <w:rPr>
                <w:rFonts w:ascii="Gill Sans MT" w:hAnsi="Gill Sans MT"/>
                <w:b/>
                <w:sz w:val="20"/>
              </w:rPr>
            </w:pPr>
            <w:r>
              <w:rPr>
                <w:rFonts w:ascii="Gill Sans MT" w:hAnsi="Gill Sans MT"/>
                <w:b/>
              </w:rPr>
              <w:t>Unit 4: Latin America</w:t>
            </w:r>
          </w:p>
        </w:tc>
        <w:tc>
          <w:tcPr>
            <w:tcW w:w="4176" w:type="dxa"/>
            <w:shd w:val="clear" w:color="auto" w:fill="BFBFBF" w:themeFill="background1" w:themeFillShade="BF"/>
            <w:vAlign w:val="center"/>
          </w:tcPr>
          <w:p w:rsidR="00602EEC" w:rsidRPr="00B37625" w:rsidRDefault="0015489C" w:rsidP="00602EEC">
            <w:pPr>
              <w:jc w:val="center"/>
              <w:rPr>
                <w:rFonts w:ascii="Gill Sans MT" w:hAnsi="Gill Sans MT"/>
                <w:b/>
              </w:rPr>
            </w:pPr>
            <w:r>
              <w:rPr>
                <w:rFonts w:ascii="Gill Sans MT" w:hAnsi="Gill Sans MT"/>
                <w:b/>
              </w:rPr>
              <w:t>Unit 5: Europe</w:t>
            </w:r>
          </w:p>
        </w:tc>
        <w:tc>
          <w:tcPr>
            <w:tcW w:w="4176" w:type="dxa"/>
            <w:shd w:val="clear" w:color="auto" w:fill="FFFFFF" w:themeFill="background1"/>
            <w:vAlign w:val="center"/>
          </w:tcPr>
          <w:p w:rsidR="00602EEC" w:rsidRPr="00DE7CC7" w:rsidRDefault="0015489C" w:rsidP="00602EEC">
            <w:pPr>
              <w:jc w:val="center"/>
              <w:rPr>
                <w:rFonts w:ascii="Gill Sans MT" w:hAnsi="Gill Sans MT"/>
                <w:b/>
              </w:rPr>
            </w:pPr>
            <w:r>
              <w:rPr>
                <w:rFonts w:ascii="Gill Sans MT" w:hAnsi="Gill Sans MT"/>
                <w:b/>
              </w:rPr>
              <w:t>Unit 6: Russia</w:t>
            </w:r>
          </w:p>
        </w:tc>
      </w:tr>
      <w:tr w:rsidR="00602EEC" w:rsidRPr="00DE7CC7" w:rsidTr="0015489C">
        <w:trPr>
          <w:trHeight w:val="800"/>
        </w:trPr>
        <w:tc>
          <w:tcPr>
            <w:tcW w:w="2160" w:type="dxa"/>
            <w:shd w:val="clear" w:color="auto" w:fill="BFBFBF" w:themeFill="background1" w:themeFillShade="BF"/>
            <w:vAlign w:val="center"/>
          </w:tcPr>
          <w:p w:rsidR="00602EEC" w:rsidRPr="005C2B5E" w:rsidRDefault="00602EEC" w:rsidP="00602EEC">
            <w:pPr>
              <w:pStyle w:val="NoSpacing"/>
              <w:jc w:val="right"/>
              <w:rPr>
                <w:rFonts w:ascii="Gill Sans MT" w:hAnsi="Gill Sans MT"/>
                <w:sz w:val="24"/>
              </w:rPr>
            </w:pPr>
            <w:r w:rsidRPr="005C2B5E">
              <w:rPr>
                <w:rFonts w:ascii="Gill Sans MT" w:hAnsi="Gill Sans MT"/>
                <w:sz w:val="24"/>
              </w:rPr>
              <w:t>Topic Scales to be reported in IC</w:t>
            </w:r>
          </w:p>
        </w:tc>
        <w:tc>
          <w:tcPr>
            <w:tcW w:w="4176" w:type="dxa"/>
            <w:shd w:val="clear" w:color="auto" w:fill="auto"/>
            <w:vAlign w:val="center"/>
          </w:tcPr>
          <w:p w:rsidR="00602EEC" w:rsidRPr="00B37625" w:rsidRDefault="0015489C" w:rsidP="00602EEC">
            <w:pPr>
              <w:jc w:val="center"/>
              <w:rPr>
                <w:rFonts w:ascii="Gill Sans MT" w:hAnsi="Gill Sans MT"/>
                <w:sz w:val="22"/>
                <w:szCs w:val="22"/>
              </w:rPr>
            </w:pPr>
            <w:r w:rsidRPr="00410C38">
              <w:rPr>
                <w:rFonts w:ascii="Gill Sans MT" w:hAnsi="Gill Sans MT"/>
                <w:b/>
                <w:sz w:val="22"/>
                <w:u w:val="single"/>
              </w:rPr>
              <w:t>Geography</w:t>
            </w:r>
            <w:r w:rsidR="00410C38">
              <w:rPr>
                <w:rFonts w:ascii="Gill Sans MT" w:hAnsi="Gill Sans MT"/>
                <w:sz w:val="22"/>
              </w:rPr>
              <w:t xml:space="preserve">, </w:t>
            </w:r>
            <w:r w:rsidR="00410C38" w:rsidRPr="00410C38">
              <w:rPr>
                <w:rFonts w:ascii="Gill Sans MT" w:hAnsi="Gill Sans MT"/>
                <w:sz w:val="20"/>
              </w:rPr>
              <w:t>Investigating, Thinking Critically, Communicating</w:t>
            </w:r>
          </w:p>
        </w:tc>
        <w:tc>
          <w:tcPr>
            <w:tcW w:w="4176" w:type="dxa"/>
            <w:shd w:val="clear" w:color="auto" w:fill="BFBFBF" w:themeFill="background1" w:themeFillShade="BF"/>
            <w:vAlign w:val="center"/>
          </w:tcPr>
          <w:p w:rsidR="00602EEC" w:rsidRPr="00B37625" w:rsidRDefault="0015489C" w:rsidP="00602EEC">
            <w:pPr>
              <w:jc w:val="center"/>
              <w:rPr>
                <w:rFonts w:ascii="Gill Sans MT" w:hAnsi="Gill Sans MT"/>
                <w:sz w:val="22"/>
                <w:szCs w:val="22"/>
              </w:rPr>
            </w:pPr>
            <w:r w:rsidRPr="00410C38">
              <w:rPr>
                <w:rFonts w:ascii="Gill Sans MT" w:hAnsi="Gill Sans MT"/>
                <w:b/>
                <w:sz w:val="22"/>
                <w:u w:val="single"/>
              </w:rPr>
              <w:t>History</w:t>
            </w:r>
            <w:r w:rsidR="00410C38">
              <w:rPr>
                <w:rFonts w:ascii="Gill Sans MT" w:hAnsi="Gill Sans MT"/>
                <w:sz w:val="22"/>
              </w:rPr>
              <w:t xml:space="preserve">, </w:t>
            </w:r>
            <w:r w:rsidR="00410C38" w:rsidRPr="00410C38">
              <w:rPr>
                <w:rFonts w:ascii="Gill Sans MT" w:hAnsi="Gill Sans MT"/>
                <w:sz w:val="20"/>
              </w:rPr>
              <w:t>Investigating, Thinking Critically, Communicating</w:t>
            </w:r>
          </w:p>
        </w:tc>
        <w:tc>
          <w:tcPr>
            <w:tcW w:w="4176" w:type="dxa"/>
            <w:shd w:val="clear" w:color="auto" w:fill="FFFFFF" w:themeFill="background1"/>
            <w:vAlign w:val="center"/>
          </w:tcPr>
          <w:p w:rsidR="00602EEC" w:rsidRPr="00B37625" w:rsidRDefault="0015489C" w:rsidP="00602EEC">
            <w:pPr>
              <w:jc w:val="center"/>
              <w:rPr>
                <w:rFonts w:ascii="Gill Sans MT" w:hAnsi="Gill Sans MT"/>
                <w:sz w:val="22"/>
                <w:szCs w:val="22"/>
              </w:rPr>
            </w:pPr>
            <w:r w:rsidRPr="00410C38">
              <w:rPr>
                <w:rFonts w:ascii="Gill Sans MT" w:hAnsi="Gill Sans MT"/>
                <w:b/>
                <w:sz w:val="22"/>
                <w:u w:val="single"/>
              </w:rPr>
              <w:t>Economics</w:t>
            </w:r>
            <w:r w:rsidR="00410C38">
              <w:rPr>
                <w:rFonts w:ascii="Gill Sans MT" w:hAnsi="Gill Sans MT"/>
                <w:sz w:val="22"/>
              </w:rPr>
              <w:t xml:space="preserve">, </w:t>
            </w:r>
            <w:r w:rsidR="00410C38" w:rsidRPr="00410C38">
              <w:rPr>
                <w:rFonts w:ascii="Gill Sans MT" w:hAnsi="Gill Sans MT"/>
                <w:sz w:val="20"/>
              </w:rPr>
              <w:t>Investigating, Thinking Critically, Communicating</w:t>
            </w:r>
          </w:p>
        </w:tc>
      </w:tr>
      <w:tr w:rsidR="00602EEC" w:rsidRPr="00DE7CC7" w:rsidTr="0015489C">
        <w:trPr>
          <w:trHeight w:val="678"/>
        </w:trPr>
        <w:tc>
          <w:tcPr>
            <w:tcW w:w="2160" w:type="dxa"/>
            <w:shd w:val="clear" w:color="auto" w:fill="FFFFFF" w:themeFill="background1"/>
            <w:vAlign w:val="center"/>
          </w:tcPr>
          <w:p w:rsidR="00602EEC" w:rsidRPr="005C2B5E" w:rsidRDefault="00602EEC" w:rsidP="00602EEC">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176" w:type="dxa"/>
            <w:shd w:val="clear" w:color="auto" w:fill="auto"/>
            <w:vAlign w:val="center"/>
          </w:tcPr>
          <w:p w:rsidR="00602EEC" w:rsidRPr="00DE7CC7" w:rsidRDefault="0015489C" w:rsidP="00602EEC">
            <w:pPr>
              <w:jc w:val="center"/>
              <w:rPr>
                <w:rFonts w:ascii="Gill Sans MT" w:hAnsi="Gill Sans MT"/>
                <w:b/>
              </w:rPr>
            </w:pPr>
            <w:r>
              <w:rPr>
                <w:rFonts w:ascii="Gill Sans MT" w:hAnsi="Gill Sans MT"/>
                <w:b/>
              </w:rPr>
              <w:t>6 weeks</w:t>
            </w:r>
          </w:p>
        </w:tc>
        <w:tc>
          <w:tcPr>
            <w:tcW w:w="4176" w:type="dxa"/>
            <w:shd w:val="clear" w:color="auto" w:fill="BFBFBF" w:themeFill="background1" w:themeFillShade="BF"/>
            <w:vAlign w:val="center"/>
          </w:tcPr>
          <w:p w:rsidR="00602EEC" w:rsidRPr="00DE7CC7" w:rsidRDefault="0015489C" w:rsidP="00602EEC">
            <w:pPr>
              <w:jc w:val="center"/>
              <w:rPr>
                <w:rFonts w:ascii="Gill Sans MT" w:hAnsi="Gill Sans MT"/>
                <w:b/>
              </w:rPr>
            </w:pPr>
            <w:r>
              <w:rPr>
                <w:rFonts w:ascii="Gill Sans MT" w:hAnsi="Gill Sans MT"/>
                <w:b/>
              </w:rPr>
              <w:t>8 weeks</w:t>
            </w:r>
          </w:p>
        </w:tc>
        <w:tc>
          <w:tcPr>
            <w:tcW w:w="4176" w:type="dxa"/>
            <w:shd w:val="clear" w:color="auto" w:fill="FFFFFF" w:themeFill="background1"/>
            <w:vAlign w:val="center"/>
          </w:tcPr>
          <w:p w:rsidR="00602EEC" w:rsidRPr="00DE7CC7" w:rsidRDefault="0015489C" w:rsidP="00602EEC">
            <w:pPr>
              <w:jc w:val="center"/>
              <w:rPr>
                <w:rFonts w:ascii="Gill Sans MT" w:hAnsi="Gill Sans MT"/>
                <w:b/>
              </w:rPr>
            </w:pPr>
            <w:r>
              <w:rPr>
                <w:rFonts w:ascii="Gill Sans MT" w:hAnsi="Gill Sans MT"/>
                <w:b/>
              </w:rPr>
              <w:t>4 weeks</w:t>
            </w:r>
          </w:p>
        </w:tc>
      </w:tr>
      <w:tr w:rsidR="00602EEC" w:rsidRPr="00DE7CC7" w:rsidTr="0015489C">
        <w:trPr>
          <w:trHeight w:val="678"/>
        </w:trPr>
        <w:tc>
          <w:tcPr>
            <w:tcW w:w="2160" w:type="dxa"/>
            <w:shd w:val="clear" w:color="auto" w:fill="FFFFFF" w:themeFill="background1"/>
            <w:vAlign w:val="center"/>
          </w:tcPr>
          <w:p w:rsidR="00602EEC" w:rsidRPr="005C2B5E" w:rsidRDefault="00602EEC" w:rsidP="00602EEC">
            <w:pPr>
              <w:jc w:val="center"/>
              <w:rPr>
                <w:rFonts w:ascii="Gill Sans MT" w:hAnsi="Gill Sans MT"/>
                <w:i/>
                <w:sz w:val="22"/>
              </w:rPr>
            </w:pPr>
            <w:r w:rsidRPr="005C2B5E">
              <w:rPr>
                <w:rFonts w:ascii="Gill Sans MT" w:hAnsi="Gill Sans MT"/>
                <w:i/>
                <w:sz w:val="18"/>
              </w:rPr>
              <w:t>Approximate beginning and end dates for the topics</w:t>
            </w:r>
          </w:p>
        </w:tc>
        <w:tc>
          <w:tcPr>
            <w:tcW w:w="4176" w:type="dxa"/>
            <w:shd w:val="clear" w:color="auto" w:fill="auto"/>
            <w:vAlign w:val="center"/>
          </w:tcPr>
          <w:p w:rsidR="00602EEC" w:rsidRPr="005C2B5E" w:rsidRDefault="0015489C" w:rsidP="00602EEC">
            <w:pPr>
              <w:jc w:val="center"/>
              <w:rPr>
                <w:rFonts w:ascii="Gill Sans MT" w:hAnsi="Gill Sans MT"/>
              </w:rPr>
            </w:pPr>
            <w:r>
              <w:rPr>
                <w:rFonts w:ascii="Gill Sans MT" w:hAnsi="Gill Sans MT"/>
              </w:rPr>
              <w:t>1/21 – 2/28</w:t>
            </w:r>
          </w:p>
        </w:tc>
        <w:tc>
          <w:tcPr>
            <w:tcW w:w="4176" w:type="dxa"/>
            <w:shd w:val="clear" w:color="auto" w:fill="BFBFBF" w:themeFill="background1" w:themeFillShade="BF"/>
            <w:vAlign w:val="center"/>
          </w:tcPr>
          <w:p w:rsidR="00602EEC" w:rsidRPr="005C2B5E" w:rsidRDefault="0015489C" w:rsidP="00602EEC">
            <w:pPr>
              <w:jc w:val="center"/>
              <w:rPr>
                <w:rFonts w:ascii="Gill Sans MT" w:hAnsi="Gill Sans MT"/>
              </w:rPr>
            </w:pPr>
            <w:r>
              <w:rPr>
                <w:rFonts w:ascii="Gill Sans MT" w:hAnsi="Gill Sans MT"/>
              </w:rPr>
              <w:t>3/2 – 5/1</w:t>
            </w:r>
          </w:p>
        </w:tc>
        <w:tc>
          <w:tcPr>
            <w:tcW w:w="4176" w:type="dxa"/>
            <w:shd w:val="clear" w:color="auto" w:fill="FFFFFF" w:themeFill="background1"/>
            <w:vAlign w:val="center"/>
          </w:tcPr>
          <w:p w:rsidR="00602EEC" w:rsidRPr="005C2B5E" w:rsidRDefault="0015489C" w:rsidP="00602EEC">
            <w:pPr>
              <w:jc w:val="center"/>
              <w:rPr>
                <w:rFonts w:ascii="Gill Sans MT" w:hAnsi="Gill Sans MT"/>
              </w:rPr>
            </w:pPr>
            <w:r>
              <w:rPr>
                <w:rFonts w:ascii="Gill Sans MT" w:hAnsi="Gill Sans MT"/>
              </w:rPr>
              <w:t>5/4 – 5/28</w:t>
            </w:r>
          </w:p>
        </w:tc>
      </w:tr>
      <w:tr w:rsidR="0015489C" w:rsidRPr="00DE7CC7" w:rsidTr="00410C38">
        <w:trPr>
          <w:trHeight w:val="584"/>
        </w:trPr>
        <w:tc>
          <w:tcPr>
            <w:tcW w:w="2160" w:type="dxa"/>
            <w:shd w:val="clear" w:color="auto" w:fill="FFFFFF" w:themeFill="background1"/>
            <w:vAlign w:val="center"/>
          </w:tcPr>
          <w:p w:rsidR="0015489C" w:rsidRPr="005C2B5E" w:rsidRDefault="0015489C" w:rsidP="00602EEC">
            <w:pPr>
              <w:jc w:val="center"/>
              <w:rPr>
                <w:rFonts w:ascii="Gill Sans MT" w:hAnsi="Gill Sans MT"/>
                <w:i/>
                <w:sz w:val="18"/>
              </w:rPr>
            </w:pPr>
            <w:r>
              <w:rPr>
                <w:rFonts w:ascii="Gill Sans MT" w:hAnsi="Gill Sans MT"/>
                <w:i/>
                <w:sz w:val="18"/>
              </w:rPr>
              <w:t>Standards Addressed</w:t>
            </w:r>
          </w:p>
        </w:tc>
        <w:tc>
          <w:tcPr>
            <w:tcW w:w="4176" w:type="dxa"/>
            <w:shd w:val="clear" w:color="auto" w:fill="FFFFFF" w:themeFill="background1"/>
            <w:vAlign w:val="center"/>
          </w:tcPr>
          <w:p w:rsidR="0015489C" w:rsidRPr="0015489C" w:rsidRDefault="0015489C" w:rsidP="0015489C">
            <w:pPr>
              <w:jc w:val="center"/>
              <w:rPr>
                <w:rFonts w:asciiTheme="minorHAnsi" w:hAnsiTheme="minorHAnsi"/>
                <w:sz w:val="22"/>
                <w:szCs w:val="22"/>
              </w:rPr>
            </w:pPr>
            <w:r w:rsidRPr="0015489C">
              <w:rPr>
                <w:rFonts w:ascii="Gill Sans MT" w:hAnsi="Gill Sans MT"/>
                <w:i/>
                <w:sz w:val="18"/>
              </w:rPr>
              <w:t xml:space="preserve">SS.6.16; </w:t>
            </w:r>
            <w:r w:rsidRPr="0015489C">
              <w:rPr>
                <w:rFonts w:ascii="Gill Sans MT" w:hAnsi="Gill Sans MT"/>
                <w:b/>
                <w:i/>
                <w:sz w:val="18"/>
              </w:rPr>
              <w:t>SS.6.17;</w:t>
            </w:r>
            <w:r w:rsidRPr="0015489C">
              <w:rPr>
                <w:rFonts w:ascii="Gill Sans MT" w:hAnsi="Gill Sans MT"/>
                <w:i/>
                <w:sz w:val="18"/>
              </w:rPr>
              <w:t xml:space="preserve"> SS.6.18; SS.6.19; SS.6.20; </w:t>
            </w:r>
            <w:r w:rsidRPr="0015489C">
              <w:rPr>
                <w:rFonts w:ascii="Gill Sans MT" w:hAnsi="Gill Sans MT"/>
                <w:b/>
                <w:i/>
                <w:sz w:val="18"/>
              </w:rPr>
              <w:t>SS.6.21</w:t>
            </w:r>
            <w:r w:rsidRPr="0015489C">
              <w:rPr>
                <w:rFonts w:ascii="Gill Sans MT" w:hAnsi="Gill Sans MT"/>
                <w:i/>
                <w:sz w:val="18"/>
              </w:rPr>
              <w:t>; SS.6.22; 6.23</w:t>
            </w:r>
          </w:p>
        </w:tc>
        <w:tc>
          <w:tcPr>
            <w:tcW w:w="4176" w:type="dxa"/>
            <w:shd w:val="clear" w:color="auto" w:fill="BFBFBF" w:themeFill="background1" w:themeFillShade="BF"/>
            <w:vAlign w:val="center"/>
          </w:tcPr>
          <w:p w:rsidR="0015489C" w:rsidRPr="0015489C" w:rsidRDefault="0015489C" w:rsidP="0015489C">
            <w:pPr>
              <w:jc w:val="center"/>
              <w:rPr>
                <w:rFonts w:ascii="Gill Sans MT" w:hAnsi="Gill Sans MT"/>
                <w:i/>
                <w:sz w:val="18"/>
                <w:szCs w:val="22"/>
              </w:rPr>
            </w:pPr>
            <w:r w:rsidRPr="0015489C">
              <w:rPr>
                <w:rFonts w:ascii="Gill Sans MT" w:hAnsi="Gill Sans MT"/>
                <w:i/>
                <w:sz w:val="18"/>
                <w:szCs w:val="22"/>
              </w:rPr>
              <w:t xml:space="preserve">SS.6.20; </w:t>
            </w:r>
            <w:r w:rsidRPr="0015489C">
              <w:rPr>
                <w:rFonts w:ascii="Gill Sans MT" w:hAnsi="Gill Sans MT"/>
                <w:b/>
                <w:i/>
                <w:sz w:val="18"/>
                <w:szCs w:val="22"/>
              </w:rPr>
              <w:t>SS.6.21;</w:t>
            </w:r>
            <w:r w:rsidRPr="0015489C">
              <w:rPr>
                <w:rFonts w:ascii="Gill Sans MT" w:hAnsi="Gill Sans MT"/>
                <w:i/>
                <w:sz w:val="18"/>
                <w:szCs w:val="22"/>
              </w:rPr>
              <w:t xml:space="preserve"> </w:t>
            </w:r>
            <w:r w:rsidRPr="0015489C">
              <w:rPr>
                <w:rFonts w:ascii="Gill Sans MT" w:hAnsi="Gill Sans MT"/>
                <w:b/>
                <w:i/>
                <w:sz w:val="18"/>
                <w:szCs w:val="22"/>
              </w:rPr>
              <w:t>SS.6.22</w:t>
            </w:r>
          </w:p>
        </w:tc>
        <w:tc>
          <w:tcPr>
            <w:tcW w:w="4176" w:type="dxa"/>
            <w:shd w:val="clear" w:color="auto" w:fill="FFFFFF" w:themeFill="background1"/>
            <w:vAlign w:val="center"/>
          </w:tcPr>
          <w:p w:rsidR="0015489C" w:rsidRPr="0015489C" w:rsidRDefault="0015489C" w:rsidP="0015489C">
            <w:pPr>
              <w:jc w:val="center"/>
              <w:rPr>
                <w:rFonts w:ascii="Gill Sans MT" w:hAnsi="Gill Sans MT"/>
                <w:b/>
                <w:i/>
                <w:sz w:val="22"/>
                <w:szCs w:val="22"/>
              </w:rPr>
            </w:pPr>
            <w:r w:rsidRPr="0015489C">
              <w:rPr>
                <w:rFonts w:ascii="Gill Sans MT" w:hAnsi="Gill Sans MT"/>
                <w:b/>
                <w:i/>
                <w:sz w:val="18"/>
                <w:szCs w:val="22"/>
              </w:rPr>
              <w:t>SS.6.15</w:t>
            </w:r>
          </w:p>
        </w:tc>
      </w:tr>
    </w:tbl>
    <w:p w:rsidR="00647B97" w:rsidRPr="00647B97" w:rsidRDefault="00647B97" w:rsidP="00B2606E">
      <w:pPr>
        <w:rPr>
          <w:rFonts w:asciiTheme="minorHAnsi" w:hAnsiTheme="minorHAnsi" w:cstheme="minorHAnsi"/>
          <w:b/>
          <w:i/>
          <w:szCs w:val="24"/>
          <w:u w:val="single"/>
        </w:rPr>
      </w:pPr>
      <w:r w:rsidRPr="00647B97">
        <w:rPr>
          <w:rFonts w:asciiTheme="minorHAnsi" w:hAnsiTheme="minorHAnsi" w:cstheme="minorHAnsi"/>
          <w:b/>
          <w:i/>
          <w:szCs w:val="24"/>
          <w:u w:val="single"/>
        </w:rPr>
        <w:t>6</w:t>
      </w:r>
      <w:r w:rsidRPr="00647B97">
        <w:rPr>
          <w:rFonts w:asciiTheme="minorHAnsi" w:hAnsiTheme="minorHAnsi" w:cstheme="minorHAnsi"/>
          <w:b/>
          <w:i/>
          <w:szCs w:val="24"/>
          <w:u w:val="single"/>
          <w:vertAlign w:val="superscript"/>
        </w:rPr>
        <w:t>th</w:t>
      </w:r>
      <w:r w:rsidRPr="00647B97">
        <w:rPr>
          <w:rFonts w:asciiTheme="minorHAnsi" w:hAnsiTheme="minorHAnsi" w:cstheme="minorHAnsi"/>
          <w:b/>
          <w:i/>
          <w:szCs w:val="24"/>
          <w:u w:val="single"/>
        </w:rPr>
        <w:t xml:space="preserve"> Grade Global Studies Course Explanation for 201</w:t>
      </w:r>
      <w:r w:rsidR="00410C38">
        <w:rPr>
          <w:rFonts w:asciiTheme="minorHAnsi" w:hAnsiTheme="minorHAnsi" w:cstheme="minorHAnsi"/>
          <w:b/>
          <w:i/>
          <w:szCs w:val="24"/>
          <w:u w:val="single"/>
        </w:rPr>
        <w:t>9-2020</w:t>
      </w:r>
    </w:p>
    <w:p w:rsidR="00B2606E" w:rsidRPr="00FF0CD7" w:rsidRDefault="00B2606E" w:rsidP="00B2606E">
      <w:pPr>
        <w:rPr>
          <w:rFonts w:asciiTheme="minorHAnsi" w:hAnsiTheme="minorHAnsi" w:cstheme="minorHAnsi"/>
          <w:szCs w:val="24"/>
        </w:rPr>
      </w:pPr>
      <w:r>
        <w:rPr>
          <w:rFonts w:asciiTheme="minorHAnsi" w:hAnsiTheme="minorHAnsi" w:cstheme="minorHAnsi"/>
          <w:szCs w:val="24"/>
        </w:rPr>
        <w:t>6</w:t>
      </w:r>
      <w:r w:rsidRPr="00FF0CD7">
        <w:rPr>
          <w:rFonts w:asciiTheme="minorHAnsi" w:hAnsiTheme="minorHAnsi" w:cstheme="minorHAnsi"/>
          <w:szCs w:val="24"/>
          <w:vertAlign w:val="superscript"/>
        </w:rPr>
        <w:t>th</w:t>
      </w:r>
      <w:r>
        <w:rPr>
          <w:rFonts w:asciiTheme="minorHAnsi" w:hAnsiTheme="minorHAnsi" w:cstheme="minorHAnsi"/>
          <w:szCs w:val="24"/>
        </w:rPr>
        <w:t xml:space="preserve"> grade Global Studies is a unique course where teachers have two different options of how to approach the enacted curriculum in their classrooms. Both options are centered on the same standards/skills and have the same gradebook in Infinite Campus. It is up to the </w:t>
      </w:r>
      <w:r w:rsidR="001408A0">
        <w:rPr>
          <w:rFonts w:asciiTheme="minorHAnsi" w:hAnsiTheme="minorHAnsi" w:cstheme="minorHAnsi"/>
          <w:szCs w:val="24"/>
        </w:rPr>
        <w:t>PLC</w:t>
      </w:r>
      <w:r>
        <w:rPr>
          <w:rFonts w:asciiTheme="minorHAnsi" w:hAnsiTheme="minorHAnsi" w:cstheme="minorHAnsi"/>
          <w:szCs w:val="24"/>
        </w:rPr>
        <w:t>’s discretion of which course option they wish to implement in their classroom.</w:t>
      </w:r>
    </w:p>
    <w:p w:rsidR="00B2606E" w:rsidRDefault="00B2606E" w:rsidP="00B2606E">
      <w:pPr>
        <w:rPr>
          <w:rFonts w:asciiTheme="minorHAnsi" w:hAnsiTheme="minorHAnsi" w:cstheme="minorHAnsi"/>
          <w:b/>
          <w:szCs w:val="24"/>
        </w:rPr>
      </w:pPr>
    </w:p>
    <w:p w:rsidR="00B2606E" w:rsidRDefault="00A55D07" w:rsidP="00B2606E">
      <w:pPr>
        <w:rPr>
          <w:rFonts w:asciiTheme="minorHAnsi" w:hAnsiTheme="minorHAnsi" w:cstheme="minorHAnsi"/>
          <w:b/>
          <w:szCs w:val="24"/>
        </w:rPr>
      </w:pPr>
      <w:r>
        <w:rPr>
          <w:rFonts w:asciiTheme="minorHAnsi" w:hAnsiTheme="minorHAnsi" w:cstheme="minorHAnsi"/>
          <w:b/>
          <w:szCs w:val="24"/>
        </w:rPr>
        <w:t>Regional</w:t>
      </w:r>
      <w:r w:rsidR="00B2606E">
        <w:rPr>
          <w:rFonts w:asciiTheme="minorHAnsi" w:hAnsiTheme="minorHAnsi" w:cstheme="minorHAnsi"/>
          <w:b/>
          <w:szCs w:val="24"/>
        </w:rPr>
        <w:t xml:space="preserve"> Course Option</w:t>
      </w:r>
    </w:p>
    <w:p w:rsidR="00B2606E" w:rsidRDefault="00B2606E" w:rsidP="00647B97">
      <w:pPr>
        <w:rPr>
          <w:rFonts w:asciiTheme="minorHAnsi" w:hAnsiTheme="minorHAnsi" w:cstheme="minorHAnsi"/>
          <w:szCs w:val="24"/>
        </w:rPr>
      </w:pPr>
      <w:r>
        <w:rPr>
          <w:rFonts w:asciiTheme="minorHAnsi" w:hAnsiTheme="minorHAnsi" w:cstheme="minorHAnsi"/>
          <w:szCs w:val="24"/>
        </w:rPr>
        <w:t xml:space="preserve">The </w:t>
      </w:r>
      <w:r w:rsidR="00A55D07">
        <w:rPr>
          <w:rFonts w:asciiTheme="minorHAnsi" w:hAnsiTheme="minorHAnsi" w:cstheme="minorHAnsi"/>
          <w:szCs w:val="24"/>
        </w:rPr>
        <w:t>regional</w:t>
      </w:r>
      <w:r>
        <w:rPr>
          <w:rFonts w:asciiTheme="minorHAnsi" w:hAnsiTheme="minorHAnsi" w:cstheme="minorHAnsi"/>
          <w:szCs w:val="24"/>
        </w:rPr>
        <w:t xml:space="preserve"> course option centers on North America, Latin America, Europe, and Russia. Each unit for this course will focus on a region and a specific set of standards. </w:t>
      </w:r>
    </w:p>
    <w:p w:rsidR="00B2606E" w:rsidRDefault="00B2606E" w:rsidP="00B2606E">
      <w:pPr>
        <w:rPr>
          <w:rFonts w:asciiTheme="minorHAnsi" w:hAnsiTheme="minorHAnsi" w:cstheme="minorHAnsi"/>
          <w:szCs w:val="24"/>
        </w:rPr>
      </w:pPr>
    </w:p>
    <w:p w:rsidR="00B2606E" w:rsidRPr="00B2606E" w:rsidRDefault="00647B97" w:rsidP="00B2606E">
      <w:pPr>
        <w:rPr>
          <w:rFonts w:asciiTheme="minorHAnsi" w:hAnsiTheme="minorHAnsi" w:cstheme="minorHAnsi"/>
          <w:szCs w:val="24"/>
          <w:u w:val="single"/>
        </w:rPr>
      </w:pPr>
      <w:r>
        <w:rPr>
          <w:rFonts w:asciiTheme="minorHAnsi" w:hAnsiTheme="minorHAnsi" w:cstheme="minorHAnsi"/>
          <w:szCs w:val="24"/>
          <w:u w:val="single"/>
        </w:rPr>
        <w:t>*</w:t>
      </w:r>
      <w:r w:rsidR="00B2606E" w:rsidRPr="00B2606E">
        <w:rPr>
          <w:rFonts w:asciiTheme="minorHAnsi" w:hAnsiTheme="minorHAnsi" w:cstheme="minorHAnsi"/>
          <w:szCs w:val="24"/>
          <w:u w:val="single"/>
        </w:rPr>
        <w:t>Semester 1:</w:t>
      </w:r>
    </w:p>
    <w:p w:rsidR="00B2606E" w:rsidRDefault="00B2606E" w:rsidP="00B2606E">
      <w:pPr>
        <w:ind w:left="720"/>
        <w:rPr>
          <w:rFonts w:asciiTheme="minorHAnsi" w:hAnsiTheme="minorHAnsi" w:cstheme="minorHAnsi"/>
          <w:szCs w:val="24"/>
        </w:rPr>
      </w:pPr>
      <w:r>
        <w:rPr>
          <w:rFonts w:asciiTheme="minorHAnsi" w:hAnsiTheme="minorHAnsi" w:cstheme="minorHAnsi"/>
          <w:szCs w:val="24"/>
        </w:rPr>
        <w:t>Unit 1: Geogra</w:t>
      </w:r>
      <w:r w:rsidR="00647B97">
        <w:rPr>
          <w:rFonts w:asciiTheme="minorHAnsi" w:hAnsiTheme="minorHAnsi" w:cstheme="minorHAnsi"/>
          <w:szCs w:val="24"/>
        </w:rPr>
        <w:t xml:space="preserve">phy 101 (Geography) – 6 weeks </w:t>
      </w:r>
    </w:p>
    <w:p w:rsidR="00B2606E" w:rsidRDefault="00B2606E" w:rsidP="00B2606E">
      <w:pPr>
        <w:ind w:left="720"/>
        <w:rPr>
          <w:rFonts w:asciiTheme="minorHAnsi" w:hAnsiTheme="minorHAnsi" w:cstheme="minorHAnsi"/>
          <w:szCs w:val="24"/>
        </w:rPr>
      </w:pPr>
      <w:r>
        <w:rPr>
          <w:rFonts w:asciiTheme="minorHAnsi" w:hAnsiTheme="minorHAnsi" w:cstheme="minorHAnsi"/>
          <w:szCs w:val="24"/>
        </w:rPr>
        <w:t xml:space="preserve">Unit 2: Culture </w:t>
      </w:r>
      <w:r w:rsidR="00647B97">
        <w:rPr>
          <w:rFonts w:asciiTheme="minorHAnsi" w:hAnsiTheme="minorHAnsi" w:cstheme="minorHAnsi"/>
          <w:szCs w:val="24"/>
        </w:rPr>
        <w:t xml:space="preserve">(Behavioral Science) – 4 weeks </w:t>
      </w:r>
      <w:r>
        <w:rPr>
          <w:rFonts w:asciiTheme="minorHAnsi" w:hAnsiTheme="minorHAnsi" w:cstheme="minorHAnsi"/>
          <w:szCs w:val="24"/>
        </w:rPr>
        <w:t xml:space="preserve"> </w:t>
      </w:r>
    </w:p>
    <w:p w:rsidR="00B2606E" w:rsidRDefault="00B2606E" w:rsidP="00B2606E">
      <w:pPr>
        <w:ind w:left="720"/>
        <w:rPr>
          <w:rFonts w:asciiTheme="minorHAnsi" w:hAnsiTheme="minorHAnsi" w:cstheme="minorHAnsi"/>
          <w:szCs w:val="24"/>
        </w:rPr>
      </w:pPr>
      <w:r>
        <w:rPr>
          <w:rFonts w:asciiTheme="minorHAnsi" w:hAnsiTheme="minorHAnsi" w:cstheme="minorHAnsi"/>
          <w:szCs w:val="24"/>
        </w:rPr>
        <w:t>Unit 3: Nort</w:t>
      </w:r>
      <w:r w:rsidR="00647B97">
        <w:rPr>
          <w:rFonts w:asciiTheme="minorHAnsi" w:hAnsiTheme="minorHAnsi" w:cstheme="minorHAnsi"/>
          <w:szCs w:val="24"/>
        </w:rPr>
        <w:t xml:space="preserve">h America (History) – 8 weeks </w:t>
      </w:r>
    </w:p>
    <w:p w:rsidR="00A55D07" w:rsidRDefault="00A55D07" w:rsidP="00A55D07">
      <w:pPr>
        <w:ind w:left="720"/>
        <w:rPr>
          <w:rFonts w:asciiTheme="minorHAnsi" w:hAnsiTheme="minorHAnsi" w:cstheme="minorHAnsi"/>
          <w:szCs w:val="24"/>
        </w:rPr>
      </w:pPr>
      <w:r>
        <w:rPr>
          <w:rFonts w:asciiTheme="minorHAnsi" w:hAnsiTheme="minorHAnsi" w:cstheme="minorHAnsi"/>
          <w:szCs w:val="24"/>
        </w:rPr>
        <w:t>*Literacy Skills/Standards (Investigating, Thinking Critically, Communicating) – year long</w:t>
      </w:r>
    </w:p>
    <w:p w:rsidR="00A55D07" w:rsidRDefault="00A55D07" w:rsidP="00B2606E">
      <w:pPr>
        <w:ind w:left="720"/>
        <w:rPr>
          <w:rFonts w:asciiTheme="minorHAnsi" w:hAnsiTheme="minorHAnsi" w:cstheme="minorHAnsi"/>
          <w:szCs w:val="24"/>
        </w:rPr>
      </w:pPr>
    </w:p>
    <w:p w:rsidR="00B2606E" w:rsidRPr="00B2606E" w:rsidRDefault="00647B97" w:rsidP="00B2606E">
      <w:pPr>
        <w:rPr>
          <w:rFonts w:asciiTheme="minorHAnsi" w:hAnsiTheme="minorHAnsi" w:cstheme="minorHAnsi"/>
          <w:szCs w:val="24"/>
          <w:u w:val="single"/>
        </w:rPr>
      </w:pPr>
      <w:r>
        <w:rPr>
          <w:rFonts w:asciiTheme="minorHAnsi" w:hAnsiTheme="minorHAnsi" w:cstheme="minorHAnsi"/>
          <w:szCs w:val="24"/>
          <w:u w:val="single"/>
        </w:rPr>
        <w:t>*</w:t>
      </w:r>
      <w:r w:rsidR="00B2606E" w:rsidRPr="00B2606E">
        <w:rPr>
          <w:rFonts w:asciiTheme="minorHAnsi" w:hAnsiTheme="minorHAnsi" w:cstheme="minorHAnsi"/>
          <w:szCs w:val="24"/>
          <w:u w:val="single"/>
        </w:rPr>
        <w:t xml:space="preserve">Semester 2: </w:t>
      </w:r>
    </w:p>
    <w:p w:rsidR="00B2606E" w:rsidRDefault="00B2606E" w:rsidP="00B2606E">
      <w:pPr>
        <w:ind w:left="720"/>
        <w:rPr>
          <w:rFonts w:asciiTheme="minorHAnsi" w:hAnsiTheme="minorHAnsi" w:cstheme="minorHAnsi"/>
          <w:szCs w:val="24"/>
        </w:rPr>
      </w:pPr>
      <w:r>
        <w:rPr>
          <w:rFonts w:asciiTheme="minorHAnsi" w:hAnsiTheme="minorHAnsi" w:cstheme="minorHAnsi"/>
          <w:szCs w:val="24"/>
        </w:rPr>
        <w:t xml:space="preserve">Unit 4: Latin </w:t>
      </w:r>
      <w:r w:rsidR="00647B97">
        <w:rPr>
          <w:rFonts w:asciiTheme="minorHAnsi" w:hAnsiTheme="minorHAnsi" w:cstheme="minorHAnsi"/>
          <w:szCs w:val="24"/>
        </w:rPr>
        <w:t xml:space="preserve">America (Geography) – 6 weeks </w:t>
      </w:r>
    </w:p>
    <w:p w:rsidR="00B2606E" w:rsidRDefault="00B2606E" w:rsidP="00B2606E">
      <w:pPr>
        <w:ind w:left="720"/>
        <w:rPr>
          <w:rFonts w:asciiTheme="minorHAnsi" w:hAnsiTheme="minorHAnsi" w:cstheme="minorHAnsi"/>
          <w:szCs w:val="24"/>
        </w:rPr>
      </w:pPr>
      <w:r>
        <w:rPr>
          <w:rFonts w:asciiTheme="minorHAnsi" w:hAnsiTheme="minorHAnsi" w:cstheme="minorHAnsi"/>
          <w:szCs w:val="24"/>
        </w:rPr>
        <w:t xml:space="preserve">Unit 5: Europe (History) – </w:t>
      </w:r>
      <w:r w:rsidR="00647B97">
        <w:rPr>
          <w:rFonts w:asciiTheme="minorHAnsi" w:hAnsiTheme="minorHAnsi" w:cstheme="minorHAnsi"/>
          <w:szCs w:val="24"/>
        </w:rPr>
        <w:t xml:space="preserve">8 weeks </w:t>
      </w:r>
      <w:r>
        <w:rPr>
          <w:rFonts w:asciiTheme="minorHAnsi" w:hAnsiTheme="minorHAnsi" w:cstheme="minorHAnsi"/>
          <w:szCs w:val="24"/>
        </w:rPr>
        <w:t xml:space="preserve"> </w:t>
      </w:r>
    </w:p>
    <w:p w:rsidR="00B2606E" w:rsidRDefault="00B2606E" w:rsidP="00647B97">
      <w:pPr>
        <w:ind w:left="720"/>
        <w:rPr>
          <w:rFonts w:asciiTheme="minorHAnsi" w:hAnsiTheme="minorHAnsi" w:cstheme="minorHAnsi"/>
          <w:szCs w:val="24"/>
        </w:rPr>
      </w:pPr>
      <w:r>
        <w:rPr>
          <w:rFonts w:asciiTheme="minorHAnsi" w:hAnsiTheme="minorHAnsi" w:cstheme="minorHAnsi"/>
          <w:szCs w:val="24"/>
        </w:rPr>
        <w:t xml:space="preserve">Unit 6: </w:t>
      </w:r>
      <w:r w:rsidR="00647B97">
        <w:rPr>
          <w:rFonts w:asciiTheme="minorHAnsi" w:hAnsiTheme="minorHAnsi" w:cstheme="minorHAnsi"/>
          <w:szCs w:val="24"/>
        </w:rPr>
        <w:t xml:space="preserve">Russia (Economics) – 4 weeks  </w:t>
      </w:r>
    </w:p>
    <w:p w:rsidR="00647B97" w:rsidRDefault="00647B97" w:rsidP="00647B97">
      <w:pPr>
        <w:ind w:left="720"/>
        <w:rPr>
          <w:rFonts w:asciiTheme="minorHAnsi" w:hAnsiTheme="minorHAnsi" w:cstheme="minorHAnsi"/>
          <w:szCs w:val="24"/>
        </w:rPr>
      </w:pPr>
      <w:r>
        <w:rPr>
          <w:rFonts w:asciiTheme="minorHAnsi" w:hAnsiTheme="minorHAnsi" w:cstheme="minorHAnsi"/>
          <w:szCs w:val="24"/>
        </w:rPr>
        <w:t>*Literacy Skills/Standards (Investigating, Thinking Critically, Communicating) – year long</w:t>
      </w:r>
    </w:p>
    <w:p w:rsidR="00B2606E" w:rsidRDefault="00B2606E" w:rsidP="00B2606E">
      <w:pPr>
        <w:rPr>
          <w:rFonts w:asciiTheme="minorHAnsi" w:hAnsiTheme="minorHAnsi" w:cstheme="minorHAnsi"/>
          <w:b/>
          <w:szCs w:val="24"/>
        </w:rPr>
      </w:pPr>
    </w:p>
    <w:p w:rsidR="00B2606E" w:rsidRDefault="00B2606E" w:rsidP="00B2606E">
      <w:pPr>
        <w:rPr>
          <w:rFonts w:asciiTheme="minorHAnsi" w:hAnsiTheme="minorHAnsi" w:cstheme="minorHAnsi"/>
          <w:b/>
          <w:szCs w:val="24"/>
        </w:rPr>
      </w:pPr>
      <w:r>
        <w:rPr>
          <w:rFonts w:asciiTheme="minorHAnsi" w:hAnsiTheme="minorHAnsi" w:cstheme="minorHAnsi"/>
          <w:b/>
          <w:szCs w:val="24"/>
        </w:rPr>
        <w:t>Blended Thematic Course</w:t>
      </w:r>
    </w:p>
    <w:p w:rsidR="00B2606E" w:rsidRDefault="00B2606E" w:rsidP="00B2606E">
      <w:pPr>
        <w:rPr>
          <w:rFonts w:asciiTheme="minorHAnsi" w:hAnsiTheme="minorHAnsi" w:cstheme="minorHAnsi"/>
          <w:szCs w:val="24"/>
        </w:rPr>
      </w:pPr>
      <w:r>
        <w:rPr>
          <w:rFonts w:asciiTheme="minorHAnsi" w:hAnsiTheme="minorHAnsi" w:cstheme="minorHAnsi"/>
          <w:szCs w:val="24"/>
        </w:rPr>
        <w:t xml:space="preserve">The blended course option is where teachers have the autonomy to implement a thematic curriculum. </w:t>
      </w:r>
      <w:r w:rsidR="00A55D07">
        <w:rPr>
          <w:rFonts w:asciiTheme="minorHAnsi" w:hAnsiTheme="minorHAnsi" w:cstheme="minorHAnsi"/>
          <w:szCs w:val="24"/>
        </w:rPr>
        <w:t xml:space="preserve">Teachers/PLCs must still report on the same topics in each semester (see above). </w:t>
      </w:r>
    </w:p>
    <w:p w:rsidR="00B2606E" w:rsidRPr="00166284" w:rsidRDefault="00B2606E" w:rsidP="00B2606E">
      <w:pPr>
        <w:rPr>
          <w:rFonts w:asciiTheme="minorHAnsi" w:hAnsiTheme="minorHAnsi" w:cstheme="minorHAnsi"/>
          <w:szCs w:val="24"/>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B2606E" w:rsidRDefault="00B2606E" w:rsidP="00B2606E">
      <w:pPr>
        <w:pStyle w:val="NoSpacing"/>
        <w:rPr>
          <w:rStyle w:val="NoSpacingChar"/>
          <w:b/>
          <w:sz w:val="28"/>
        </w:rPr>
      </w:pPr>
    </w:p>
    <w:p w:rsidR="00602EEC" w:rsidRDefault="00602EEC" w:rsidP="00B2606E">
      <w:pPr>
        <w:pStyle w:val="NoSpacing"/>
        <w:rPr>
          <w:rStyle w:val="NoSpacingChar"/>
          <w:b/>
          <w:sz w:val="28"/>
        </w:rPr>
      </w:pPr>
    </w:p>
    <w:p w:rsidR="00602EEC" w:rsidRDefault="00602EEC" w:rsidP="00B2606E">
      <w:pPr>
        <w:pStyle w:val="NoSpacing"/>
        <w:rPr>
          <w:rStyle w:val="NoSpacingChar"/>
          <w:b/>
          <w:sz w:val="28"/>
        </w:rPr>
      </w:pPr>
    </w:p>
    <w:p w:rsidR="00647B97" w:rsidRDefault="00647B97" w:rsidP="00B2606E">
      <w:pPr>
        <w:pStyle w:val="NoSpacing"/>
        <w:rPr>
          <w:rStyle w:val="NoSpacingChar"/>
          <w:b/>
          <w:sz w:val="28"/>
        </w:rPr>
      </w:pPr>
    </w:p>
    <w:p w:rsidR="00B2606E" w:rsidRPr="00854714" w:rsidRDefault="00B2606E" w:rsidP="00B2606E">
      <w:pPr>
        <w:pStyle w:val="NoSpacing"/>
        <w:rPr>
          <w:b/>
        </w:rPr>
      </w:pPr>
      <w:r>
        <w:rPr>
          <w:rStyle w:val="NoSpacingChar"/>
          <w:b/>
          <w:sz w:val="28"/>
        </w:rPr>
        <w:t>L</w:t>
      </w:r>
      <w:r w:rsidRPr="00854714">
        <w:rPr>
          <w:rStyle w:val="NoSpacingChar"/>
          <w:b/>
          <w:sz w:val="28"/>
        </w:rPr>
        <w:t>iteracy</w:t>
      </w:r>
      <w:r w:rsidR="003B17F5">
        <w:rPr>
          <w:rStyle w:val="NoSpacingChar"/>
          <w:b/>
          <w:sz w:val="28"/>
        </w:rPr>
        <w:t>/Skill</w:t>
      </w:r>
      <w:r w:rsidRPr="00854714">
        <w:rPr>
          <w:b/>
          <w:sz w:val="28"/>
        </w:rPr>
        <w:t xml:space="preserve"> Scales</w:t>
      </w:r>
      <w:r>
        <w:rPr>
          <w:b/>
          <w:sz w:val="28"/>
        </w:rPr>
        <w:t xml:space="preserve"> </w:t>
      </w:r>
    </w:p>
    <w:p w:rsidR="00B2606E" w:rsidRPr="00854714" w:rsidRDefault="00B2606E" w:rsidP="00B2606E">
      <w:pPr>
        <w:pStyle w:val="NoSpacing"/>
      </w:pPr>
      <w:r w:rsidRPr="00D92E0E">
        <w:rPr>
          <w:b/>
          <w:noProof/>
          <w:lang w:eastAsia="en-US"/>
        </w:rPr>
        <mc:AlternateContent>
          <mc:Choice Requires="wps">
            <w:drawing>
              <wp:anchor distT="45720" distB="45720" distL="114300" distR="114300" simplePos="0" relativeHeight="251671552" behindDoc="0" locked="0" layoutInCell="1" allowOverlap="1" wp14:anchorId="4CB11EED" wp14:editId="41FC3B52">
                <wp:simplePos x="0" y="0"/>
                <wp:positionH relativeFrom="margin">
                  <wp:align>left</wp:align>
                </wp:positionH>
                <wp:positionV relativeFrom="paragraph">
                  <wp:posOffset>931545</wp:posOffset>
                </wp:positionV>
                <wp:extent cx="47625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704AE4" w:rsidRPr="00D92E0E" w:rsidRDefault="00704AE4" w:rsidP="00B2606E">
                            <w:pPr>
                              <w:rPr>
                                <w:rFonts w:asciiTheme="minorHAnsi" w:hAnsi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11EED" id="Text Box 2" o:spid="_x0000_s1029" type="#_x0000_t202" style="position:absolute;margin-left:0;margin-top:73.35pt;width:3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" filled="f" stroked="f">
                <v:textbox style="mso-fit-shape-to-text:t">
                  <w:txbxContent>
                    <w:p w:rsidR="00704AE4" w:rsidRPr="00D92E0E" w:rsidRDefault="00704AE4" w:rsidP="00B2606E">
                      <w:pPr>
                        <w:rPr>
                          <w:rFonts w:asciiTheme="minorHAnsi" w:hAnsiTheme="minorHAnsi"/>
                          <w:sz w:val="22"/>
                          <w:szCs w:val="22"/>
                        </w:rPr>
                      </w:pPr>
                    </w:p>
                  </w:txbxContent>
                </v:textbox>
                <w10:wrap anchorx="margin"/>
              </v:shape>
            </w:pict>
          </mc:Fallback>
        </mc:AlternateContent>
      </w:r>
    </w:p>
    <w:tbl>
      <w:tblPr>
        <w:tblStyle w:val="TableGrid"/>
        <w:tblW w:w="14287" w:type="dxa"/>
        <w:tblLayout w:type="fixed"/>
        <w:tblLook w:val="04A0" w:firstRow="1" w:lastRow="0" w:firstColumn="1" w:lastColumn="0" w:noHBand="0" w:noVBand="1"/>
      </w:tblPr>
      <w:tblGrid>
        <w:gridCol w:w="1795"/>
        <w:gridCol w:w="3762"/>
        <w:gridCol w:w="4320"/>
        <w:gridCol w:w="4410"/>
      </w:tblGrid>
      <w:tr w:rsidR="00B2606E" w:rsidRPr="00602EEC" w:rsidTr="00410C38">
        <w:tc>
          <w:tcPr>
            <w:tcW w:w="1795" w:type="dxa"/>
            <w:shd w:val="clear" w:color="auto" w:fill="D9D9D9" w:themeFill="background1" w:themeFillShade="D9"/>
          </w:tcPr>
          <w:p w:rsidR="00B2606E" w:rsidRPr="00602EEC" w:rsidRDefault="00B2606E" w:rsidP="00B2606E">
            <w:pPr>
              <w:jc w:val="center"/>
              <w:rPr>
                <w:rFonts w:ascii="Gill Sans MT" w:hAnsi="Gill Sans MT"/>
                <w:b/>
                <w:sz w:val="22"/>
              </w:rPr>
            </w:pPr>
            <w:r w:rsidRPr="00602EEC">
              <w:rPr>
                <w:rFonts w:ascii="Gill Sans MT" w:hAnsi="Gill Sans MT"/>
                <w:b/>
                <w:sz w:val="22"/>
              </w:rPr>
              <w:t>Topic</w:t>
            </w:r>
          </w:p>
        </w:tc>
        <w:tc>
          <w:tcPr>
            <w:tcW w:w="3762" w:type="dxa"/>
            <w:shd w:val="clear" w:color="auto" w:fill="D9D9D9" w:themeFill="background1" w:themeFillShade="D9"/>
          </w:tcPr>
          <w:p w:rsidR="00B2606E" w:rsidRPr="00602EEC" w:rsidRDefault="00B2606E" w:rsidP="00B2606E">
            <w:pPr>
              <w:jc w:val="center"/>
              <w:rPr>
                <w:rFonts w:ascii="Gill Sans MT" w:hAnsi="Gill Sans MT"/>
                <w:b/>
                <w:sz w:val="22"/>
              </w:rPr>
            </w:pPr>
            <w:r w:rsidRPr="00602EEC">
              <w:rPr>
                <w:rFonts w:ascii="Gill Sans MT" w:hAnsi="Gill Sans MT"/>
                <w:b/>
                <w:sz w:val="22"/>
              </w:rPr>
              <w:t>2</w:t>
            </w:r>
          </w:p>
        </w:tc>
        <w:tc>
          <w:tcPr>
            <w:tcW w:w="4320" w:type="dxa"/>
            <w:shd w:val="clear" w:color="auto" w:fill="D9D9D9" w:themeFill="background1" w:themeFillShade="D9"/>
          </w:tcPr>
          <w:p w:rsidR="00B2606E" w:rsidRPr="00602EEC" w:rsidRDefault="00B2606E" w:rsidP="00B2606E">
            <w:pPr>
              <w:jc w:val="center"/>
              <w:rPr>
                <w:rFonts w:ascii="Gill Sans MT" w:hAnsi="Gill Sans MT"/>
                <w:b/>
                <w:sz w:val="22"/>
              </w:rPr>
            </w:pPr>
            <w:r w:rsidRPr="00602EEC">
              <w:rPr>
                <w:rFonts w:ascii="Gill Sans MT" w:hAnsi="Gill Sans MT"/>
                <w:b/>
                <w:sz w:val="22"/>
              </w:rPr>
              <w:t>3</w:t>
            </w:r>
          </w:p>
        </w:tc>
        <w:tc>
          <w:tcPr>
            <w:tcW w:w="4410" w:type="dxa"/>
            <w:shd w:val="clear" w:color="auto" w:fill="D9D9D9" w:themeFill="background1" w:themeFillShade="D9"/>
          </w:tcPr>
          <w:p w:rsidR="00B2606E" w:rsidRPr="00602EEC" w:rsidRDefault="00B2606E" w:rsidP="00B2606E">
            <w:pPr>
              <w:jc w:val="center"/>
              <w:rPr>
                <w:rFonts w:ascii="Gill Sans MT" w:hAnsi="Gill Sans MT"/>
                <w:b/>
                <w:sz w:val="22"/>
              </w:rPr>
            </w:pPr>
            <w:r w:rsidRPr="00602EEC">
              <w:rPr>
                <w:rFonts w:ascii="Gill Sans MT" w:hAnsi="Gill Sans MT"/>
                <w:b/>
                <w:sz w:val="22"/>
              </w:rPr>
              <w:t>4</w:t>
            </w:r>
          </w:p>
        </w:tc>
      </w:tr>
      <w:tr w:rsidR="00B2606E" w:rsidRPr="00602EEC" w:rsidTr="00410C38">
        <w:tc>
          <w:tcPr>
            <w:tcW w:w="1795" w:type="dxa"/>
            <w:shd w:val="clear" w:color="auto" w:fill="D9D9D9" w:themeFill="background1" w:themeFillShade="D9"/>
          </w:tcPr>
          <w:p w:rsidR="00B2606E" w:rsidRPr="00602EEC" w:rsidRDefault="00B2606E" w:rsidP="00B2606E">
            <w:pPr>
              <w:jc w:val="center"/>
              <w:rPr>
                <w:rFonts w:ascii="Gill Sans MT" w:hAnsi="Gill Sans MT"/>
                <w:b/>
                <w:sz w:val="22"/>
              </w:rPr>
            </w:pPr>
          </w:p>
          <w:p w:rsidR="003B17F5" w:rsidRPr="00602EEC" w:rsidRDefault="00B2606E" w:rsidP="00B2606E">
            <w:pPr>
              <w:jc w:val="center"/>
              <w:rPr>
                <w:rFonts w:ascii="Gill Sans MT" w:hAnsi="Gill Sans MT"/>
                <w:b/>
                <w:sz w:val="22"/>
              </w:rPr>
            </w:pPr>
            <w:r w:rsidRPr="00602EEC">
              <w:rPr>
                <w:rFonts w:ascii="Gill Sans MT" w:hAnsi="Gill Sans MT"/>
                <w:b/>
                <w:sz w:val="22"/>
              </w:rPr>
              <w:t>Investigating</w:t>
            </w:r>
          </w:p>
          <w:p w:rsidR="00B2606E" w:rsidRPr="00602EEC" w:rsidRDefault="003B17F5" w:rsidP="00B2606E">
            <w:pPr>
              <w:jc w:val="center"/>
              <w:rPr>
                <w:rFonts w:ascii="Gill Sans MT" w:hAnsi="Gill Sans MT"/>
                <w:sz w:val="18"/>
                <w:szCs w:val="18"/>
              </w:rPr>
            </w:pPr>
            <w:r w:rsidRPr="00602EEC">
              <w:rPr>
                <w:rFonts w:ascii="Gill Sans MT" w:hAnsi="Gill Sans MT"/>
                <w:b/>
                <w:sz w:val="20"/>
              </w:rPr>
              <w:t>SS.6.1;6.2;6.3;6.4</w:t>
            </w:r>
            <w:r w:rsidR="00B2606E" w:rsidRPr="00602EEC">
              <w:rPr>
                <w:rFonts w:ascii="Gill Sans MT" w:hAnsi="Gill Sans MT"/>
                <w:b/>
                <w:sz w:val="22"/>
              </w:rPr>
              <w:t xml:space="preserve"> </w:t>
            </w:r>
          </w:p>
          <w:p w:rsidR="00B2606E" w:rsidRPr="00602EEC" w:rsidRDefault="00B2606E" w:rsidP="00B2606E">
            <w:pPr>
              <w:jc w:val="center"/>
              <w:rPr>
                <w:rFonts w:ascii="Gill Sans MT" w:hAnsi="Gill Sans MT"/>
                <w:b/>
                <w:sz w:val="22"/>
              </w:rPr>
            </w:pPr>
          </w:p>
        </w:tc>
        <w:tc>
          <w:tcPr>
            <w:tcW w:w="3762" w:type="dxa"/>
          </w:tcPr>
          <w:p w:rsidR="00B2606E" w:rsidRPr="00602EEC" w:rsidRDefault="00B2606E" w:rsidP="00B2606E">
            <w:pPr>
              <w:rPr>
                <w:rFonts w:ascii="Gill Sans MT" w:hAnsi="Gill Sans MT"/>
                <w:sz w:val="20"/>
              </w:rPr>
            </w:pPr>
            <w:r w:rsidRPr="00602EEC">
              <w:rPr>
                <w:rFonts w:ascii="Gill Sans MT" w:hAnsi="Gill Sans MT"/>
                <w:sz w:val="20"/>
              </w:rPr>
              <w:t xml:space="preserve">Demonstrates the ability to use evidence to identify the main idea.  </w:t>
            </w:r>
          </w:p>
        </w:tc>
        <w:tc>
          <w:tcPr>
            <w:tcW w:w="4320" w:type="dxa"/>
          </w:tcPr>
          <w:p w:rsidR="00B2606E" w:rsidRPr="00602EEC" w:rsidRDefault="00B2606E" w:rsidP="00B2606E">
            <w:pPr>
              <w:rPr>
                <w:rFonts w:ascii="Gill Sans MT" w:hAnsi="Gill Sans MT"/>
                <w:sz w:val="20"/>
              </w:rPr>
            </w:pPr>
            <w:r w:rsidRPr="00602EEC">
              <w:rPr>
                <w:rFonts w:ascii="Gill Sans MT" w:hAnsi="Gill Sans MT"/>
                <w:sz w:val="20"/>
              </w:rPr>
              <w:t xml:space="preserve">Demonstrates the ability to describe specific evidence and determine the main idea(s) of a source by providing an accurate summary. </w:t>
            </w:r>
          </w:p>
        </w:tc>
        <w:tc>
          <w:tcPr>
            <w:tcW w:w="4410" w:type="dxa"/>
          </w:tcPr>
          <w:p w:rsidR="00B2606E" w:rsidRPr="00602EEC" w:rsidRDefault="00B2606E" w:rsidP="00B2606E">
            <w:pPr>
              <w:rPr>
                <w:rFonts w:ascii="Gill Sans MT" w:hAnsi="Gill Sans MT"/>
                <w:sz w:val="20"/>
              </w:rPr>
            </w:pPr>
            <w:r w:rsidRPr="00602EEC">
              <w:rPr>
                <w:rFonts w:ascii="Gill Sans MT" w:hAnsi="Gill Sans MT"/>
                <w:sz w:val="20"/>
              </w:rPr>
              <w:t>In addition to meeting the learning goal, the response demonstrates the ability to analyze the historical significance of the source as related to the concept(s).</w:t>
            </w:r>
          </w:p>
        </w:tc>
      </w:tr>
      <w:tr w:rsidR="00B2606E" w:rsidRPr="00602EEC" w:rsidTr="00410C38">
        <w:tc>
          <w:tcPr>
            <w:tcW w:w="1795" w:type="dxa"/>
            <w:shd w:val="clear" w:color="auto" w:fill="D9D9D9" w:themeFill="background1" w:themeFillShade="D9"/>
          </w:tcPr>
          <w:p w:rsidR="00B2606E" w:rsidRPr="00602EEC" w:rsidRDefault="00B2606E" w:rsidP="00B2606E">
            <w:pPr>
              <w:jc w:val="center"/>
              <w:rPr>
                <w:rFonts w:ascii="Gill Sans MT" w:hAnsi="Gill Sans MT"/>
                <w:b/>
                <w:sz w:val="22"/>
              </w:rPr>
            </w:pPr>
          </w:p>
          <w:p w:rsidR="00B2606E" w:rsidRPr="00602EEC" w:rsidRDefault="00B2606E" w:rsidP="00B2606E">
            <w:pPr>
              <w:jc w:val="center"/>
              <w:rPr>
                <w:rFonts w:ascii="Gill Sans MT" w:hAnsi="Gill Sans MT"/>
                <w:b/>
                <w:sz w:val="22"/>
              </w:rPr>
            </w:pPr>
            <w:r w:rsidRPr="00602EEC">
              <w:rPr>
                <w:rFonts w:ascii="Gill Sans MT" w:hAnsi="Gill Sans MT"/>
                <w:b/>
                <w:sz w:val="22"/>
              </w:rPr>
              <w:t xml:space="preserve">Thinking Critically </w:t>
            </w:r>
          </w:p>
          <w:p w:rsidR="003B17F5" w:rsidRPr="00602EEC" w:rsidRDefault="003B17F5" w:rsidP="00B2606E">
            <w:pPr>
              <w:jc w:val="center"/>
              <w:rPr>
                <w:rFonts w:ascii="Gill Sans MT" w:hAnsi="Gill Sans MT"/>
                <w:b/>
                <w:sz w:val="20"/>
              </w:rPr>
            </w:pPr>
            <w:r w:rsidRPr="00602EEC">
              <w:rPr>
                <w:rFonts w:ascii="Gill Sans MT" w:hAnsi="Gill Sans MT"/>
                <w:b/>
                <w:sz w:val="20"/>
              </w:rPr>
              <w:t>SS.6.5; SS.6.6</w:t>
            </w:r>
          </w:p>
          <w:p w:rsidR="00B2606E" w:rsidRPr="00602EEC" w:rsidRDefault="00B2606E" w:rsidP="00410C38">
            <w:pPr>
              <w:jc w:val="center"/>
              <w:rPr>
                <w:rFonts w:ascii="Gill Sans MT" w:hAnsi="Gill Sans MT"/>
                <w:sz w:val="22"/>
              </w:rPr>
            </w:pPr>
            <w:r w:rsidRPr="00602EEC">
              <w:rPr>
                <w:rFonts w:ascii="Gill Sans MT" w:hAnsi="Gill Sans MT"/>
                <w:b/>
                <w:noProof/>
                <w:sz w:val="22"/>
              </w:rPr>
              <mc:AlternateContent>
                <mc:Choice Requires="wps">
                  <w:drawing>
                    <wp:anchor distT="45720" distB="45720" distL="114300" distR="114300" simplePos="0" relativeHeight="251672576" behindDoc="0" locked="0" layoutInCell="1" allowOverlap="1" wp14:anchorId="047C8EBC" wp14:editId="397C82E3">
                      <wp:simplePos x="0" y="0"/>
                      <wp:positionH relativeFrom="column">
                        <wp:posOffset>-114300</wp:posOffset>
                      </wp:positionH>
                      <wp:positionV relativeFrom="paragraph">
                        <wp:posOffset>508635</wp:posOffset>
                      </wp:positionV>
                      <wp:extent cx="47625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704AE4" w:rsidRPr="00D92E0E" w:rsidRDefault="00704AE4" w:rsidP="00B2606E">
                                  <w:pPr>
                                    <w:rPr>
                                      <w:rFonts w:asciiTheme="minorHAnsi" w:hAnsi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C8EBC" id="_x0000_s1030" type="#_x0000_t202" style="position:absolute;left:0;text-align:left;margin-left:-9pt;margin-top:40.05pt;width: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" filled="f" stroked="f">
                      <v:textbox style="mso-fit-shape-to-text:t">
                        <w:txbxContent>
                          <w:p w:rsidR="00704AE4" w:rsidRPr="00D92E0E" w:rsidRDefault="00704AE4" w:rsidP="00B2606E">
                            <w:pPr>
                              <w:rPr>
                                <w:rFonts w:asciiTheme="minorHAnsi" w:hAnsiTheme="minorHAnsi"/>
                                <w:sz w:val="22"/>
                                <w:szCs w:val="22"/>
                              </w:rPr>
                            </w:pPr>
                          </w:p>
                        </w:txbxContent>
                      </v:textbox>
                    </v:shape>
                  </w:pict>
                </mc:Fallback>
              </mc:AlternateContent>
            </w:r>
          </w:p>
        </w:tc>
        <w:tc>
          <w:tcPr>
            <w:tcW w:w="3762" w:type="dxa"/>
          </w:tcPr>
          <w:p w:rsidR="00B2606E" w:rsidRPr="00602EEC" w:rsidRDefault="00B2606E" w:rsidP="00B2606E">
            <w:pPr>
              <w:rPr>
                <w:rFonts w:ascii="Gill Sans MT" w:hAnsi="Gill Sans MT"/>
                <w:sz w:val="20"/>
              </w:rPr>
            </w:pPr>
            <w:r w:rsidRPr="00602EE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p w:rsidR="00B2606E" w:rsidRPr="00602EEC" w:rsidRDefault="00B2606E" w:rsidP="00B2606E">
            <w:pPr>
              <w:rPr>
                <w:rFonts w:ascii="Gill Sans MT" w:hAnsi="Gill Sans MT"/>
                <w:sz w:val="20"/>
              </w:rPr>
            </w:pPr>
          </w:p>
        </w:tc>
        <w:tc>
          <w:tcPr>
            <w:tcW w:w="4320" w:type="dxa"/>
          </w:tcPr>
          <w:p w:rsidR="00B2606E" w:rsidRPr="00602EEC" w:rsidRDefault="00B2606E" w:rsidP="00B2606E">
            <w:pPr>
              <w:rPr>
                <w:rFonts w:ascii="Gill Sans MT" w:hAnsi="Gill Sans MT"/>
                <w:sz w:val="20"/>
              </w:rPr>
            </w:pPr>
            <w:r w:rsidRPr="00602EEC">
              <w:rPr>
                <w:rFonts w:ascii="Gill Sans MT" w:hAnsi="Gill Sans MT"/>
                <w:sz w:val="20"/>
              </w:rPr>
              <w:t xml:space="preserve">Creates a product by integrating visual information (i.e. charts, graphs, maps, etc.) with other information in print text by clearly showing connections between them. Product created uses a variety of relevant sources and makes reference to each source used. </w:t>
            </w:r>
          </w:p>
          <w:p w:rsidR="00B2606E" w:rsidRPr="00602EEC" w:rsidRDefault="00B2606E" w:rsidP="00B2606E">
            <w:pPr>
              <w:rPr>
                <w:rFonts w:ascii="Gill Sans MT" w:hAnsi="Gill Sans MT"/>
                <w:sz w:val="20"/>
              </w:rPr>
            </w:pPr>
          </w:p>
        </w:tc>
        <w:tc>
          <w:tcPr>
            <w:tcW w:w="4410" w:type="dxa"/>
          </w:tcPr>
          <w:p w:rsidR="00B2606E" w:rsidRPr="00602EEC" w:rsidRDefault="00B2606E" w:rsidP="00B2606E">
            <w:pPr>
              <w:rPr>
                <w:rFonts w:ascii="Gill Sans MT" w:hAnsi="Gill Sans MT"/>
                <w:sz w:val="20"/>
              </w:rPr>
            </w:pPr>
            <w:r w:rsidRPr="00602EEC">
              <w:rPr>
                <w:rFonts w:ascii="Gill Sans MT" w:hAnsi="Gill Sans MT"/>
                <w:sz w:val="20"/>
              </w:rPr>
              <w:t>In addition to meeting the learning goal, the product created includes the use of content-specific vocabulary, uses a variety of relevant sources, and makes real world connections to create the new product.</w:t>
            </w:r>
          </w:p>
        </w:tc>
      </w:tr>
      <w:tr w:rsidR="00B2606E" w:rsidRPr="00602EEC" w:rsidTr="00410C38">
        <w:tc>
          <w:tcPr>
            <w:tcW w:w="1795" w:type="dxa"/>
            <w:shd w:val="clear" w:color="auto" w:fill="D9D9D9" w:themeFill="background1" w:themeFillShade="D9"/>
          </w:tcPr>
          <w:p w:rsidR="00B2606E" w:rsidRPr="00602EEC" w:rsidRDefault="00B2606E" w:rsidP="00B2606E">
            <w:pPr>
              <w:jc w:val="center"/>
              <w:rPr>
                <w:rFonts w:ascii="Gill Sans MT" w:hAnsi="Gill Sans MT"/>
                <w:b/>
                <w:sz w:val="22"/>
              </w:rPr>
            </w:pPr>
          </w:p>
          <w:p w:rsidR="003B17F5" w:rsidRPr="00410C38" w:rsidRDefault="00B2606E" w:rsidP="00B2606E">
            <w:pPr>
              <w:jc w:val="center"/>
              <w:rPr>
                <w:rFonts w:ascii="Gill Sans MT" w:hAnsi="Gill Sans MT"/>
                <w:b/>
                <w:sz w:val="20"/>
              </w:rPr>
            </w:pPr>
            <w:r w:rsidRPr="00410C38">
              <w:rPr>
                <w:rFonts w:ascii="Gill Sans MT" w:hAnsi="Gill Sans MT"/>
                <w:b/>
                <w:noProof/>
                <w:sz w:val="20"/>
              </w:rPr>
              <mc:AlternateContent>
                <mc:Choice Requires="wps">
                  <w:drawing>
                    <wp:anchor distT="45720" distB="45720" distL="114300" distR="114300" simplePos="0" relativeHeight="251673600" behindDoc="0" locked="0" layoutInCell="1" allowOverlap="1" wp14:anchorId="78B607F7" wp14:editId="7A5C9633">
                      <wp:simplePos x="0" y="0"/>
                      <wp:positionH relativeFrom="margin">
                        <wp:posOffset>-71755</wp:posOffset>
                      </wp:positionH>
                      <wp:positionV relativeFrom="paragraph">
                        <wp:posOffset>1920240</wp:posOffset>
                      </wp:positionV>
                      <wp:extent cx="47625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704AE4" w:rsidRPr="00D92E0E" w:rsidRDefault="00704AE4" w:rsidP="00B2606E">
                                  <w:pPr>
                                    <w:rPr>
                                      <w:rFonts w:asciiTheme="minorHAnsi" w:hAnsi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607F7" id="_x0000_s1031" type="#_x0000_t202" style="position:absolute;left:0;text-align:left;margin-left:-5.65pt;margin-top:151.2pt;width:3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" filled="f" stroked="f">
                      <v:textbox style="mso-fit-shape-to-text:t">
                        <w:txbxContent>
                          <w:p w:rsidR="00704AE4" w:rsidRPr="00D92E0E" w:rsidRDefault="00704AE4" w:rsidP="00B2606E">
                            <w:pPr>
                              <w:rPr>
                                <w:rFonts w:asciiTheme="minorHAnsi" w:hAnsiTheme="minorHAnsi"/>
                                <w:sz w:val="22"/>
                                <w:szCs w:val="22"/>
                              </w:rPr>
                            </w:pPr>
                          </w:p>
                        </w:txbxContent>
                      </v:textbox>
                      <w10:wrap anchorx="margin"/>
                    </v:shape>
                  </w:pict>
                </mc:Fallback>
              </mc:AlternateContent>
            </w:r>
            <w:r w:rsidRPr="00410C38">
              <w:rPr>
                <w:rFonts w:ascii="Gill Sans MT" w:hAnsi="Gill Sans MT"/>
                <w:b/>
                <w:sz w:val="20"/>
              </w:rPr>
              <w:t>Communication</w:t>
            </w:r>
          </w:p>
          <w:p w:rsidR="00B2606E" w:rsidRPr="00602EEC" w:rsidRDefault="003B17F5" w:rsidP="00410C38">
            <w:pPr>
              <w:jc w:val="center"/>
              <w:rPr>
                <w:rFonts w:ascii="Gill Sans MT" w:hAnsi="Gill Sans MT"/>
                <w:b/>
                <w:sz w:val="22"/>
              </w:rPr>
            </w:pPr>
            <w:r w:rsidRPr="00410C38">
              <w:rPr>
                <w:rFonts w:ascii="Gill Sans MT" w:hAnsi="Gill Sans MT"/>
                <w:b/>
                <w:sz w:val="18"/>
              </w:rPr>
              <w:t>SS.6.7; SS.6.8; SS.6.9; SS.6.10; SS.6.11; SS.6.12</w:t>
            </w:r>
            <w:r w:rsidR="00B2606E" w:rsidRPr="00410C38">
              <w:rPr>
                <w:rFonts w:ascii="Gill Sans MT" w:hAnsi="Gill Sans MT"/>
                <w:b/>
                <w:sz w:val="20"/>
              </w:rPr>
              <w:t xml:space="preserve"> </w:t>
            </w:r>
          </w:p>
        </w:tc>
        <w:tc>
          <w:tcPr>
            <w:tcW w:w="3762" w:type="dxa"/>
          </w:tcPr>
          <w:p w:rsidR="00B2606E" w:rsidRPr="00602EEC" w:rsidRDefault="00B2606E" w:rsidP="00B2606E">
            <w:pPr>
              <w:tabs>
                <w:tab w:val="left" w:pos="2629"/>
              </w:tabs>
              <w:rPr>
                <w:rFonts w:ascii="Gill Sans MT" w:hAnsi="Gill Sans MT"/>
                <w:sz w:val="20"/>
              </w:rPr>
            </w:pPr>
            <w:r w:rsidRPr="00602EEC">
              <w:rPr>
                <w:rFonts w:ascii="Gill Sans MT" w:hAnsi="Gill Sans MT"/>
                <w:sz w:val="20"/>
              </w:rPr>
              <w:t>Writes informative text.</w:t>
            </w:r>
            <w:r w:rsidRPr="00602EEC">
              <w:rPr>
                <w:rFonts w:ascii="Gill Sans MT" w:hAnsi="Gill Sans MT"/>
                <w:sz w:val="20"/>
              </w:rPr>
              <w:tab/>
              <w:t>.</w:t>
            </w:r>
          </w:p>
          <w:p w:rsidR="00B2606E" w:rsidRPr="00602EEC" w:rsidRDefault="00B2606E" w:rsidP="00B2606E">
            <w:pPr>
              <w:tabs>
                <w:tab w:val="left" w:pos="2629"/>
              </w:tabs>
              <w:rPr>
                <w:rFonts w:ascii="Gill Sans MT" w:hAnsi="Gill Sans MT"/>
                <w:sz w:val="20"/>
              </w:rPr>
            </w:pPr>
          </w:p>
          <w:p w:rsidR="00B2606E" w:rsidRPr="00602EEC" w:rsidRDefault="00B2606E" w:rsidP="00B2606E">
            <w:pPr>
              <w:tabs>
                <w:tab w:val="left" w:pos="2629"/>
              </w:tabs>
              <w:rPr>
                <w:rFonts w:ascii="Gill Sans MT" w:hAnsi="Gill Sans MT"/>
                <w:sz w:val="20"/>
              </w:rPr>
            </w:pPr>
            <w:r w:rsidRPr="00602EEC">
              <w:rPr>
                <w:rFonts w:ascii="Gill Sans MT" w:hAnsi="Gill Sans MT"/>
                <w:sz w:val="20"/>
              </w:rPr>
              <w:t>A level 2 writing sample fails to meet the learning goal in one or more areas:</w:t>
            </w:r>
          </w:p>
          <w:p w:rsidR="00B2606E" w:rsidRPr="00602EEC" w:rsidRDefault="00B2606E" w:rsidP="00B2606E">
            <w:pPr>
              <w:tabs>
                <w:tab w:val="left" w:pos="2629"/>
              </w:tabs>
              <w:rPr>
                <w:rFonts w:ascii="Gill Sans MT" w:hAnsi="Gill Sans MT"/>
                <w:sz w:val="20"/>
              </w:rPr>
            </w:pPr>
            <w:r w:rsidRPr="00602EEC">
              <w:rPr>
                <w:rFonts w:ascii="Gill Sans MT" w:hAnsi="Gill Sans MT"/>
                <w:sz w:val="20"/>
              </w:rPr>
              <w:t xml:space="preserve">     -Introduction</w:t>
            </w:r>
          </w:p>
          <w:p w:rsidR="00B2606E" w:rsidRPr="00602EEC" w:rsidRDefault="00B2606E" w:rsidP="00B2606E">
            <w:pPr>
              <w:tabs>
                <w:tab w:val="left" w:pos="2629"/>
              </w:tabs>
              <w:rPr>
                <w:rFonts w:ascii="Gill Sans MT" w:hAnsi="Gill Sans MT"/>
                <w:sz w:val="20"/>
              </w:rPr>
            </w:pPr>
            <w:r w:rsidRPr="00602EEC">
              <w:rPr>
                <w:rFonts w:ascii="Gill Sans MT" w:hAnsi="Gill Sans MT"/>
                <w:sz w:val="20"/>
              </w:rPr>
              <w:t xml:space="preserve">     -Organization</w:t>
            </w:r>
          </w:p>
          <w:p w:rsidR="00B2606E" w:rsidRPr="00602EEC" w:rsidRDefault="00B2606E" w:rsidP="00B2606E">
            <w:pPr>
              <w:tabs>
                <w:tab w:val="left" w:pos="2629"/>
              </w:tabs>
              <w:rPr>
                <w:rFonts w:ascii="Gill Sans MT" w:hAnsi="Gill Sans MT"/>
                <w:sz w:val="20"/>
              </w:rPr>
            </w:pPr>
            <w:r w:rsidRPr="00602EEC">
              <w:rPr>
                <w:rFonts w:ascii="Gill Sans MT" w:hAnsi="Gill Sans MT"/>
                <w:sz w:val="20"/>
              </w:rPr>
              <w:t xml:space="preserve">     -Use of evidence</w:t>
            </w:r>
          </w:p>
          <w:p w:rsidR="00B2606E" w:rsidRPr="00602EEC" w:rsidRDefault="00B2606E" w:rsidP="00B2606E">
            <w:pPr>
              <w:tabs>
                <w:tab w:val="left" w:pos="2629"/>
              </w:tabs>
              <w:rPr>
                <w:rFonts w:ascii="Gill Sans MT" w:hAnsi="Gill Sans MT"/>
                <w:sz w:val="20"/>
              </w:rPr>
            </w:pPr>
            <w:r w:rsidRPr="00602EEC">
              <w:rPr>
                <w:rFonts w:ascii="Gill Sans MT" w:hAnsi="Gill Sans MT"/>
                <w:sz w:val="20"/>
              </w:rPr>
              <w:t xml:space="preserve">     -Conclusion</w:t>
            </w:r>
          </w:p>
          <w:p w:rsidR="00B2606E" w:rsidRPr="00602EEC" w:rsidRDefault="00B2606E" w:rsidP="00B2606E">
            <w:pPr>
              <w:tabs>
                <w:tab w:val="left" w:pos="2629"/>
              </w:tabs>
              <w:rPr>
                <w:rFonts w:ascii="Gill Sans MT" w:hAnsi="Gill Sans MT"/>
                <w:sz w:val="20"/>
              </w:rPr>
            </w:pPr>
          </w:p>
          <w:p w:rsidR="00B2606E" w:rsidRPr="00602EEC" w:rsidRDefault="00B2606E" w:rsidP="00B2606E">
            <w:pPr>
              <w:tabs>
                <w:tab w:val="left" w:pos="2629"/>
              </w:tabs>
              <w:rPr>
                <w:rFonts w:ascii="Gill Sans MT" w:hAnsi="Gill Sans MT"/>
                <w:i/>
                <w:sz w:val="20"/>
              </w:rPr>
            </w:pPr>
            <w:r w:rsidRPr="00602EEC">
              <w:rPr>
                <w:rFonts w:ascii="Gill Sans MT" w:hAnsi="Gill Sans MT"/>
                <w:i/>
                <w:sz w:val="20"/>
              </w:rPr>
              <w:t>*A level 1.5 writing sample fails to meet the learning goal in two areas.</w:t>
            </w:r>
          </w:p>
          <w:p w:rsidR="00B2606E" w:rsidRPr="00602EEC" w:rsidRDefault="00B2606E" w:rsidP="00B2606E">
            <w:pPr>
              <w:rPr>
                <w:rFonts w:ascii="Gill Sans MT" w:hAnsi="Gill Sans MT"/>
                <w:i/>
                <w:sz w:val="20"/>
              </w:rPr>
            </w:pPr>
            <w:r w:rsidRPr="00602EEC">
              <w:rPr>
                <w:rFonts w:ascii="Gill Sans MT" w:hAnsi="Gill Sans MT"/>
                <w:i/>
                <w:sz w:val="20"/>
              </w:rPr>
              <w:t>*A level 1 writing sample fails to meet the learning goal in all areas, but a valid attempt was made by the student.</w:t>
            </w:r>
          </w:p>
          <w:p w:rsidR="00B2606E" w:rsidRPr="00602EEC" w:rsidRDefault="00B2606E" w:rsidP="00B2606E">
            <w:pPr>
              <w:rPr>
                <w:rFonts w:ascii="Gill Sans MT" w:hAnsi="Gill Sans MT"/>
                <w:sz w:val="20"/>
              </w:rPr>
            </w:pPr>
          </w:p>
        </w:tc>
        <w:tc>
          <w:tcPr>
            <w:tcW w:w="4320" w:type="dxa"/>
          </w:tcPr>
          <w:p w:rsidR="00B2606E" w:rsidRPr="00602EEC" w:rsidRDefault="00B2606E" w:rsidP="00B2606E">
            <w:pPr>
              <w:rPr>
                <w:rFonts w:ascii="Gill Sans MT" w:hAnsi="Gill Sans MT"/>
                <w:sz w:val="20"/>
              </w:rPr>
            </w:pPr>
            <w:r w:rsidRPr="00602EEC">
              <w:rPr>
                <w:rFonts w:ascii="Gill Sans MT" w:hAnsi="Gill Sans MT"/>
                <w:sz w:val="20"/>
              </w:rPr>
              <w:t xml:space="preserve">Write informative text.  </w:t>
            </w:r>
          </w:p>
          <w:p w:rsidR="00B2606E" w:rsidRPr="00602EEC" w:rsidRDefault="00B2606E" w:rsidP="00B2606E">
            <w:pPr>
              <w:rPr>
                <w:rFonts w:ascii="Gill Sans MT" w:hAnsi="Gill Sans MT"/>
                <w:sz w:val="20"/>
              </w:rPr>
            </w:pPr>
          </w:p>
          <w:p w:rsidR="00B2606E" w:rsidRPr="00602EEC" w:rsidRDefault="00B2606E" w:rsidP="00B2606E">
            <w:pPr>
              <w:rPr>
                <w:rFonts w:ascii="Gill Sans MT" w:hAnsi="Gill Sans MT"/>
                <w:sz w:val="20"/>
              </w:rPr>
            </w:pPr>
            <w:r w:rsidRPr="00602EEC">
              <w:rPr>
                <w:rFonts w:ascii="Gill Sans MT" w:hAnsi="Gill Sans MT"/>
                <w:sz w:val="20"/>
              </w:rPr>
              <w:t>-Introduce a topic clearly (a sentence or a paragraph).</w:t>
            </w:r>
          </w:p>
          <w:p w:rsidR="00B2606E" w:rsidRPr="00602EEC" w:rsidRDefault="00B2606E" w:rsidP="00B2606E">
            <w:pPr>
              <w:rPr>
                <w:rFonts w:ascii="Gill Sans MT" w:hAnsi="Gill Sans MT"/>
                <w:sz w:val="20"/>
              </w:rPr>
            </w:pPr>
          </w:p>
          <w:p w:rsidR="00B2606E" w:rsidRPr="00602EEC" w:rsidRDefault="00B2606E" w:rsidP="00B2606E">
            <w:pPr>
              <w:rPr>
                <w:rFonts w:ascii="Gill Sans MT" w:hAnsi="Gill Sans MT"/>
                <w:sz w:val="20"/>
              </w:rPr>
            </w:pPr>
            <w:r w:rsidRPr="00602EEC">
              <w:rPr>
                <w:rFonts w:ascii="Gill Sans MT" w:hAnsi="Gill Sans MT"/>
                <w:sz w:val="20"/>
              </w:rPr>
              <w:t>-Organize information clearly (chronologically, logically, thematically, etc.).</w:t>
            </w:r>
          </w:p>
          <w:p w:rsidR="00B2606E" w:rsidRPr="00602EEC" w:rsidRDefault="00B2606E" w:rsidP="00B2606E">
            <w:pPr>
              <w:rPr>
                <w:rFonts w:ascii="Gill Sans MT" w:hAnsi="Gill Sans MT"/>
                <w:sz w:val="20"/>
              </w:rPr>
            </w:pPr>
          </w:p>
          <w:p w:rsidR="00B2606E" w:rsidRPr="00602EEC" w:rsidRDefault="00B2606E" w:rsidP="00B2606E">
            <w:pPr>
              <w:rPr>
                <w:rFonts w:ascii="Gill Sans MT" w:hAnsi="Gill Sans MT"/>
                <w:sz w:val="20"/>
              </w:rPr>
            </w:pPr>
            <w:r w:rsidRPr="00602EEC">
              <w:rPr>
                <w:rFonts w:ascii="Gill Sans MT" w:hAnsi="Gill Sans MT"/>
                <w:sz w:val="20"/>
              </w:rPr>
              <w:t>-Develop a topic with relevant facts, definitions, details, and examples; use content-related vocabulary.</w:t>
            </w:r>
          </w:p>
          <w:p w:rsidR="00B2606E" w:rsidRPr="00602EEC" w:rsidRDefault="00B2606E" w:rsidP="00B2606E">
            <w:pPr>
              <w:rPr>
                <w:rFonts w:ascii="Gill Sans MT" w:hAnsi="Gill Sans MT"/>
                <w:sz w:val="20"/>
              </w:rPr>
            </w:pPr>
          </w:p>
          <w:p w:rsidR="00B2606E" w:rsidRPr="00602EEC" w:rsidRDefault="00B2606E" w:rsidP="00B2606E">
            <w:pPr>
              <w:rPr>
                <w:rFonts w:ascii="Gill Sans MT" w:hAnsi="Gill Sans MT"/>
                <w:sz w:val="20"/>
              </w:rPr>
            </w:pPr>
            <w:r w:rsidRPr="00602EEC">
              <w:rPr>
                <w:rFonts w:ascii="Gill Sans MT" w:hAnsi="Gill Sans MT"/>
                <w:sz w:val="20"/>
              </w:rPr>
              <w:t xml:space="preserve">-Provide a concluding statement (a sentence or a paragraph). </w:t>
            </w:r>
          </w:p>
        </w:tc>
        <w:tc>
          <w:tcPr>
            <w:tcW w:w="4410" w:type="dxa"/>
          </w:tcPr>
          <w:p w:rsidR="00B2606E" w:rsidRPr="00602EEC" w:rsidRDefault="00B2606E" w:rsidP="00B2606E">
            <w:pPr>
              <w:rPr>
                <w:rFonts w:ascii="Gill Sans MT" w:hAnsi="Gill Sans MT" w:cstheme="minorHAnsi"/>
                <w:sz w:val="20"/>
              </w:rPr>
            </w:pPr>
            <w:r w:rsidRPr="00602EEC">
              <w:rPr>
                <w:rFonts w:ascii="Gill Sans MT" w:hAnsi="Gill Sans MT" w:cstheme="minorHAnsi"/>
                <w:sz w:val="20"/>
              </w:rPr>
              <w:t xml:space="preserve">Writing informative text that demonstrates a depth of knowledge by going above and beyond the learning goal. </w:t>
            </w:r>
          </w:p>
          <w:p w:rsidR="00B2606E" w:rsidRPr="00602EEC" w:rsidRDefault="00B2606E" w:rsidP="00B2606E">
            <w:pPr>
              <w:rPr>
                <w:rFonts w:ascii="Gill Sans MT" w:hAnsi="Gill Sans MT"/>
                <w:sz w:val="18"/>
              </w:rPr>
            </w:pPr>
          </w:p>
          <w:p w:rsidR="00B2606E" w:rsidRPr="00602EEC" w:rsidRDefault="00B2606E" w:rsidP="00B2606E">
            <w:pPr>
              <w:rPr>
                <w:rFonts w:ascii="Gill Sans MT" w:hAnsi="Gill Sans MT"/>
                <w:sz w:val="20"/>
              </w:rPr>
            </w:pPr>
            <w:r w:rsidRPr="00602EEC">
              <w:rPr>
                <w:rFonts w:ascii="Gill Sans MT" w:hAnsi="Gill Sans MT"/>
                <w:sz w:val="20"/>
              </w:rPr>
              <w:t xml:space="preserve">-Organizes information clearly (chronologically, thematically, etc.) with strong transitions. </w:t>
            </w:r>
          </w:p>
          <w:p w:rsidR="00B2606E" w:rsidRPr="00602EEC" w:rsidRDefault="00B2606E" w:rsidP="00B2606E">
            <w:pPr>
              <w:rPr>
                <w:rFonts w:ascii="Gill Sans MT" w:hAnsi="Gill Sans MT"/>
                <w:sz w:val="20"/>
              </w:rPr>
            </w:pPr>
          </w:p>
          <w:p w:rsidR="00B2606E" w:rsidRPr="00602EEC" w:rsidRDefault="00B2606E" w:rsidP="00B2606E">
            <w:pPr>
              <w:rPr>
                <w:rFonts w:ascii="Gill Sans MT" w:hAnsi="Gill Sans MT"/>
                <w:sz w:val="20"/>
              </w:rPr>
            </w:pPr>
            <w:r w:rsidRPr="00602EEC">
              <w:rPr>
                <w:rFonts w:ascii="Gill Sans MT" w:hAnsi="Gill Sans MT"/>
                <w:sz w:val="20"/>
              </w:rPr>
              <w:t xml:space="preserve">-Deeply develops a topic with many relevant facts, definitions, details, and examples; uses an extended vocabulary. </w:t>
            </w:r>
          </w:p>
          <w:p w:rsidR="00B2606E" w:rsidRPr="00602EEC" w:rsidRDefault="00B2606E" w:rsidP="00B2606E">
            <w:pPr>
              <w:rPr>
                <w:rFonts w:ascii="Gill Sans MT" w:hAnsi="Gill Sans MT"/>
                <w:sz w:val="20"/>
              </w:rPr>
            </w:pPr>
          </w:p>
          <w:p w:rsidR="00B2606E" w:rsidRPr="00602EEC" w:rsidRDefault="00B2606E" w:rsidP="00B2606E">
            <w:pPr>
              <w:tabs>
                <w:tab w:val="left" w:pos="2629"/>
              </w:tabs>
              <w:rPr>
                <w:rFonts w:ascii="Gill Sans MT" w:hAnsi="Gill Sans MT"/>
                <w:i/>
                <w:sz w:val="20"/>
              </w:rPr>
            </w:pPr>
            <w:r w:rsidRPr="00602EEC">
              <w:rPr>
                <w:rFonts w:ascii="Gill Sans MT" w:hAnsi="Gill Sans MT"/>
                <w:sz w:val="20"/>
              </w:rPr>
              <w:t>-Provide analysis of evidence and support for topic.</w:t>
            </w:r>
          </w:p>
        </w:tc>
      </w:tr>
    </w:tbl>
    <w:p w:rsidR="00B2606E" w:rsidRDefault="007945C5" w:rsidP="007945C5">
      <w:pPr>
        <w:jc w:val="center"/>
        <w:rPr>
          <w:b/>
        </w:rPr>
      </w:pPr>
      <w:r>
        <w:rPr>
          <w:b/>
        </w:rPr>
        <w:br w:type="page"/>
      </w:r>
    </w:p>
    <w:p w:rsidR="00602EEC" w:rsidRDefault="00602EEC" w:rsidP="00602EEC">
      <w:pPr>
        <w:rPr>
          <w:rFonts w:ascii="Gill Sans MT" w:eastAsia="Calibri" w:hAnsi="Gill Sans MT" w:cs="Gill Sans"/>
          <w:b/>
          <w:sz w:val="30"/>
          <w:szCs w:val="32"/>
        </w:rPr>
      </w:pPr>
      <w:r w:rsidRPr="007F3A52">
        <w:rPr>
          <w:rFonts w:ascii="Gill Sans MT" w:eastAsia="Calibri" w:hAnsi="Gill Sans MT" w:cs="Gill Sans"/>
          <w:b/>
          <w:sz w:val="30"/>
          <w:szCs w:val="32"/>
        </w:rPr>
        <w:t>Standards-Referenced Grading Basics</w:t>
      </w:r>
    </w:p>
    <w:p w:rsidR="00602EEC" w:rsidRPr="007F3A52" w:rsidRDefault="00602EEC" w:rsidP="00602EEC">
      <w:pPr>
        <w:rPr>
          <w:rFonts w:ascii="Gill Sans MT" w:eastAsia="Calibri" w:hAnsi="Gill Sans MT" w:cs="Gill Sans"/>
          <w:b/>
          <w:sz w:val="30"/>
          <w:szCs w:val="32"/>
        </w:rPr>
      </w:pP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02EEC" w:rsidRPr="007F3A52" w:rsidTr="00602EEC">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602EEC" w:rsidRPr="007F3A52" w:rsidRDefault="00602EEC" w:rsidP="00602EEC">
            <w:pPr>
              <w:jc w:val="center"/>
              <w:rPr>
                <w:rFonts w:ascii="Gill Sans MT" w:hAnsi="Gill Sans MT" w:cs="Gill Sans"/>
                <w:b/>
                <w:sz w:val="20"/>
                <w:szCs w:val="32"/>
              </w:rPr>
            </w:pPr>
            <w:r w:rsidRPr="007F3A52">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602EEC" w:rsidRPr="007F3A52" w:rsidRDefault="00602EEC" w:rsidP="00602EEC">
            <w:pPr>
              <w:jc w:val="center"/>
              <w:rPr>
                <w:rFonts w:ascii="Gill Sans MT" w:hAnsi="Gill Sans MT" w:cs="Gill Sans"/>
                <w:b/>
                <w:sz w:val="20"/>
                <w:szCs w:val="32"/>
              </w:rPr>
            </w:pPr>
            <w:r w:rsidRPr="007F3A52">
              <w:rPr>
                <w:rFonts w:ascii="Gill Sans MT" w:hAnsi="Gill Sans MT" w:cs="Gill Sans"/>
                <w:b/>
                <w:sz w:val="20"/>
                <w:szCs w:val="32"/>
              </w:rPr>
              <w:t>Topic Score</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4.0</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3.5</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3.0</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2.5</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2.0</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1.5</w:t>
            </w:r>
          </w:p>
        </w:tc>
      </w:tr>
      <w:tr w:rsidR="00602EEC" w:rsidRPr="007F3A52" w:rsidTr="00602EEC">
        <w:tc>
          <w:tcPr>
            <w:tcW w:w="4245" w:type="dxa"/>
            <w:tcBorders>
              <w:top w:val="single" w:sz="6" w:space="0" w:color="auto"/>
              <w:left w:val="single" w:sz="24" w:space="0" w:color="auto"/>
              <w:bottom w:val="single" w:sz="6"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1.0</w:t>
            </w:r>
          </w:p>
        </w:tc>
      </w:tr>
      <w:tr w:rsidR="00602EEC" w:rsidRPr="007F3A52" w:rsidTr="00602EEC">
        <w:tc>
          <w:tcPr>
            <w:tcW w:w="4245" w:type="dxa"/>
            <w:tcBorders>
              <w:top w:val="single" w:sz="6" w:space="0" w:color="auto"/>
              <w:left w:val="single" w:sz="24" w:space="0" w:color="auto"/>
              <w:bottom w:val="single" w:sz="24" w:space="0" w:color="auto"/>
              <w:right w:val="single" w:sz="6" w:space="0" w:color="auto"/>
            </w:tcBorders>
            <w:hideMark/>
          </w:tcPr>
          <w:p w:rsidR="00602EEC" w:rsidRPr="007F3A52" w:rsidRDefault="00602EEC" w:rsidP="00602EEC">
            <w:pPr>
              <w:rPr>
                <w:rFonts w:ascii="Gill Sans MT" w:hAnsi="Gill Sans MT" w:cs="Gill Sans"/>
                <w:sz w:val="20"/>
                <w:szCs w:val="32"/>
              </w:rPr>
            </w:pPr>
            <w:r w:rsidRPr="007F3A52">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602EEC" w:rsidRPr="007F3A52" w:rsidRDefault="00602EEC" w:rsidP="00602EEC">
            <w:pPr>
              <w:jc w:val="center"/>
              <w:rPr>
                <w:rFonts w:ascii="Gill Sans MT" w:hAnsi="Gill Sans MT" w:cs="Gill Sans"/>
                <w:sz w:val="20"/>
                <w:szCs w:val="32"/>
              </w:rPr>
            </w:pPr>
            <w:r w:rsidRPr="007F3A52">
              <w:rPr>
                <w:rFonts w:ascii="Gill Sans MT" w:hAnsi="Gill Sans MT" w:cs="Gill Sans"/>
                <w:sz w:val="20"/>
                <w:szCs w:val="32"/>
              </w:rPr>
              <w:t>0</w:t>
            </w:r>
          </w:p>
        </w:tc>
      </w:tr>
    </w:tbl>
    <w:p w:rsidR="00602EEC" w:rsidRPr="007F3A52" w:rsidRDefault="00602EEC" w:rsidP="00602EEC">
      <w:pPr>
        <w:jc w:val="both"/>
        <w:rPr>
          <w:rFonts w:ascii="Gill Sans MT" w:hAnsi="Gill Sans MT"/>
          <w:b/>
          <w:u w:val="single"/>
        </w:rPr>
      </w:pPr>
      <w:r w:rsidRPr="007F3A52">
        <w:rPr>
          <w:rFonts w:ascii="Gill Sans MT" w:hAnsi="Gill Sans MT"/>
          <w:b/>
          <w:u w:val="single"/>
        </w:rPr>
        <w:t xml:space="preserve">Our purpose in collecting a body of evidence is to: </w:t>
      </w:r>
    </w:p>
    <w:p w:rsidR="00602EEC" w:rsidRPr="007F3A52" w:rsidRDefault="00602EEC" w:rsidP="00602EEC">
      <w:pPr>
        <w:pStyle w:val="NoSpacing"/>
        <w:ind w:left="720"/>
        <w:rPr>
          <w:rFonts w:ascii="Gill Sans MT" w:hAnsi="Gill Sans MT"/>
        </w:rPr>
      </w:pPr>
    </w:p>
    <w:p w:rsidR="00602EEC" w:rsidRPr="007F3A52" w:rsidRDefault="00602EEC" w:rsidP="00602EEC">
      <w:pPr>
        <w:pStyle w:val="NoSpacing"/>
        <w:ind w:left="720"/>
        <w:rPr>
          <w:rFonts w:ascii="Gill Sans MT" w:hAnsi="Gill Sans MT"/>
        </w:rPr>
      </w:pPr>
      <w:r w:rsidRPr="007F3A52">
        <w:rPr>
          <w:rFonts w:ascii="Gill Sans MT" w:hAnsi="Gill Sans MT"/>
        </w:rPr>
        <w:t xml:space="preserve">• Allow teachers to determine a defensible and credible topic score based on a representation of student learning over time. </w:t>
      </w:r>
    </w:p>
    <w:p w:rsidR="00602EEC" w:rsidRPr="007F3A52" w:rsidRDefault="00602EEC" w:rsidP="00602EEC">
      <w:pPr>
        <w:pStyle w:val="NoSpacing"/>
        <w:ind w:left="720"/>
        <w:rPr>
          <w:rFonts w:ascii="Gill Sans MT" w:hAnsi="Gill Sans MT"/>
        </w:rPr>
      </w:pPr>
      <w:r w:rsidRPr="007F3A52">
        <w:rPr>
          <w:rFonts w:ascii="Gill Sans MT" w:hAnsi="Gill Sans MT"/>
        </w:rPr>
        <w:t xml:space="preserve">• Clearly communicate where a student’s learning is based on a topic scale to inform instructional decisions and push student growth. </w:t>
      </w:r>
    </w:p>
    <w:p w:rsidR="00602EEC" w:rsidRPr="007F3A52" w:rsidRDefault="00602EEC" w:rsidP="00602EEC">
      <w:pPr>
        <w:pStyle w:val="NoSpacing"/>
        <w:ind w:left="720"/>
        <w:rPr>
          <w:rFonts w:ascii="Gill Sans MT" w:hAnsi="Gill Sans MT"/>
        </w:rPr>
      </w:pPr>
      <w:r w:rsidRPr="007F3A52">
        <w:rPr>
          <w:rFonts w:ascii="Gill Sans MT" w:hAnsi="Gill Sans MT"/>
        </w:rPr>
        <w:t xml:space="preserve">• Show student learning of Level 3 targets through multiple and varying points of data </w:t>
      </w:r>
    </w:p>
    <w:p w:rsidR="00602EEC" w:rsidRPr="007F3A52" w:rsidRDefault="00602EEC" w:rsidP="00602EEC">
      <w:pPr>
        <w:pStyle w:val="NoSpacing"/>
        <w:ind w:left="720"/>
        <w:rPr>
          <w:rFonts w:ascii="Gill Sans MT" w:hAnsi="Gill Sans MT"/>
        </w:rPr>
      </w:pPr>
      <w:r w:rsidRPr="007F3A52">
        <w:rPr>
          <w:rFonts w:ascii="Gill Sans MT" w:hAnsi="Gill Sans MT"/>
        </w:rPr>
        <w:t xml:space="preserve">• Provide opportunities for feedback between student and teacher. </w:t>
      </w:r>
    </w:p>
    <w:p w:rsidR="00602EEC" w:rsidRPr="007F3A52" w:rsidRDefault="00602EEC" w:rsidP="00602EEC">
      <w:pPr>
        <w:jc w:val="both"/>
        <w:rPr>
          <w:rFonts w:ascii="Gill Sans MT" w:hAnsi="Gill Sans MT"/>
          <w:b/>
          <w:u w:val="single"/>
        </w:rPr>
      </w:pPr>
    </w:p>
    <w:p w:rsidR="00602EEC" w:rsidRDefault="00602EEC" w:rsidP="00602EEC">
      <w:pPr>
        <w:jc w:val="both"/>
        <w:rPr>
          <w:rFonts w:ascii="Gill Sans MT" w:hAnsi="Gill Sans MT"/>
          <w:b/>
          <w:u w:val="single"/>
        </w:rPr>
      </w:pPr>
      <w:r w:rsidRPr="007F3A52">
        <w:rPr>
          <w:rFonts w:ascii="Gill Sans MT" w:hAnsi="Gill Sans MT"/>
          <w:b/>
          <w:u w:val="single"/>
        </w:rPr>
        <w:t xml:space="preserve">Scoring </w:t>
      </w:r>
    </w:p>
    <w:p w:rsidR="00410C38" w:rsidRPr="007F3A52" w:rsidRDefault="00410C38" w:rsidP="00602EEC">
      <w:pPr>
        <w:jc w:val="both"/>
        <w:rPr>
          <w:rFonts w:ascii="Gill Sans MT" w:hAnsi="Gill Sans MT"/>
          <w:b/>
          <w:u w:val="single"/>
        </w:rPr>
      </w:pPr>
    </w:p>
    <w:p w:rsidR="00602EEC" w:rsidRDefault="00602EEC" w:rsidP="00602EEC">
      <w:pPr>
        <w:jc w:val="both"/>
        <w:rPr>
          <w:rFonts w:ascii="Gill Sans MT" w:hAnsi="Gill Sans MT"/>
        </w:rPr>
      </w:pPr>
      <w:r w:rsidRPr="00100F84">
        <w:rPr>
          <w:rFonts w:ascii="Gill Sans MT" w:eastAsiaTheme="minorEastAsia" w:hAnsi="Gill Sans MT"/>
          <w:b/>
          <w:noProof/>
          <w:sz w:val="22"/>
          <w:szCs w:val="24"/>
          <w:u w:val="single"/>
        </w:rPr>
        <mc:AlternateContent>
          <mc:Choice Requires="wps">
            <w:drawing>
              <wp:anchor distT="0" distB="0" distL="114300" distR="114300" simplePos="0" relativeHeight="251681792" behindDoc="0" locked="0" layoutInCell="1" allowOverlap="1" wp14:anchorId="589C1624" wp14:editId="770A3D83">
                <wp:simplePos x="0" y="0"/>
                <wp:positionH relativeFrom="margin">
                  <wp:posOffset>5755695</wp:posOffset>
                </wp:positionH>
                <wp:positionV relativeFrom="margin">
                  <wp:posOffset>3386704</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rsidR="00704AE4" w:rsidRDefault="00704AE4" w:rsidP="00602EEC">
                            <w:pPr>
                              <w:jc w:val="center"/>
                              <w:rPr>
                                <w:rFonts w:ascii="Gill Sans MT" w:hAnsi="Gill Sans MT"/>
                                <w:b/>
                              </w:rPr>
                            </w:pPr>
                            <w:r>
                              <w:rPr>
                                <w:rFonts w:ascii="Gill Sans MT" w:hAnsi="Gill Sans MT"/>
                                <w:b/>
                              </w:rPr>
                              <w:t xml:space="preserve">Guiding Practices of </w:t>
                            </w:r>
                          </w:p>
                          <w:p w:rsidR="00704AE4" w:rsidRDefault="00704AE4" w:rsidP="00602EEC">
                            <w:pPr>
                              <w:jc w:val="center"/>
                              <w:rPr>
                                <w:rFonts w:ascii="Gill Sans MT" w:hAnsi="Gill Sans MT"/>
                                <w:b/>
                              </w:rPr>
                            </w:pPr>
                            <w:r>
                              <w:rPr>
                                <w:rFonts w:ascii="Gill Sans MT" w:hAnsi="Gill Sans MT"/>
                                <w:b/>
                              </w:rPr>
                              <w:t>Standards-Referenced Grading</w:t>
                            </w:r>
                          </w:p>
                          <w:p w:rsidR="00704AE4" w:rsidRDefault="00704AE4" w:rsidP="00602EEC">
                            <w:pPr>
                              <w:jc w:val="center"/>
                              <w:rPr>
                                <w:rFonts w:ascii="Gill Sans MT" w:hAnsi="Gill Sans MT"/>
                                <w:b/>
                              </w:rPr>
                            </w:pP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A consistent 4-point grading scale will be used.</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Student achievement and behavior will be reported separately.</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Scores will be based on a body of evidence.</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 xml:space="preserve">Achievement will be organized by learning topic and converted to a grade at semester’s end. </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 xml:space="preserve">Students will have multiple opportunities to demonstrate proficiency. </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Accommodations and modifications will be provided for exceptional learners.</w:t>
                            </w:r>
                          </w:p>
                          <w:p w:rsidR="00704AE4" w:rsidRDefault="00704AE4" w:rsidP="00602E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1624" id="Round Diagonal Corner Rectangle 55" o:spid="_x0000_s1032" style="position:absolute;left:0;text-align:left;margin-left:453.2pt;margin-top:266.65pt;width:282.75pt;height:23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rsidR="00704AE4" w:rsidRDefault="00704AE4" w:rsidP="00602EEC">
                      <w:pPr>
                        <w:jc w:val="center"/>
                        <w:rPr>
                          <w:rFonts w:ascii="Gill Sans MT" w:hAnsi="Gill Sans MT"/>
                          <w:b/>
                        </w:rPr>
                      </w:pPr>
                      <w:r>
                        <w:rPr>
                          <w:rFonts w:ascii="Gill Sans MT" w:hAnsi="Gill Sans MT"/>
                          <w:b/>
                        </w:rPr>
                        <w:t xml:space="preserve">Guiding Practices of </w:t>
                      </w:r>
                    </w:p>
                    <w:p w:rsidR="00704AE4" w:rsidRDefault="00704AE4" w:rsidP="00602EEC">
                      <w:pPr>
                        <w:jc w:val="center"/>
                        <w:rPr>
                          <w:rFonts w:ascii="Gill Sans MT" w:hAnsi="Gill Sans MT"/>
                          <w:b/>
                        </w:rPr>
                      </w:pPr>
                      <w:r>
                        <w:rPr>
                          <w:rFonts w:ascii="Gill Sans MT" w:hAnsi="Gill Sans MT"/>
                          <w:b/>
                        </w:rPr>
                        <w:t>Standards-Referenced Grading</w:t>
                      </w:r>
                    </w:p>
                    <w:p w:rsidR="00704AE4" w:rsidRDefault="00704AE4" w:rsidP="00602EEC">
                      <w:pPr>
                        <w:jc w:val="center"/>
                        <w:rPr>
                          <w:rFonts w:ascii="Gill Sans MT" w:hAnsi="Gill Sans MT"/>
                          <w:b/>
                        </w:rPr>
                      </w:pP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A consistent 4-point grading scale will be used.</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Student achievement and behavior will be reported separately.</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Scores will be based on a body of evidence.</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 xml:space="preserve">Achievement will be organized by learning topic and converted to a grade at semester’s end. </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 xml:space="preserve">Students will have multiple opportunities to demonstrate proficiency. </w:t>
                      </w:r>
                    </w:p>
                    <w:p w:rsidR="00704AE4" w:rsidRPr="00100F84" w:rsidRDefault="00704AE4" w:rsidP="00602EEC">
                      <w:pPr>
                        <w:pStyle w:val="ListParagraph"/>
                        <w:numPr>
                          <w:ilvl w:val="0"/>
                          <w:numId w:val="12"/>
                        </w:numPr>
                        <w:rPr>
                          <w:rFonts w:ascii="Gill Sans MT" w:hAnsi="Gill Sans MT"/>
                        </w:rPr>
                      </w:pPr>
                      <w:r w:rsidRPr="00100F84">
                        <w:rPr>
                          <w:rFonts w:ascii="Gill Sans MT" w:hAnsi="Gill Sans MT"/>
                        </w:rPr>
                        <w:t>Accommodations and modifications will be provided for exceptional learners.</w:t>
                      </w:r>
                    </w:p>
                    <w:p w:rsidR="00704AE4" w:rsidRDefault="00704AE4" w:rsidP="00602EEC"/>
                  </w:txbxContent>
                </v:textbox>
                <w10:wrap type="tight" anchorx="margin" anchory="margin"/>
              </v:shape>
            </w:pict>
          </mc:Fallback>
        </mc:AlternateContent>
      </w:r>
      <w:r w:rsidRPr="00100F84">
        <w:rPr>
          <w:rFonts w:ascii="Gill Sans MT" w:hAnsi="Gill Sans MT"/>
          <w:sz w:val="22"/>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evidence to determine a topic score. All topic scores should be defensible and credible through a body of evidence.</w:t>
      </w:r>
      <w:r w:rsidRPr="007F3A52">
        <w:rPr>
          <w:rFonts w:ascii="Gill Sans MT" w:hAnsi="Gill Sans MT"/>
        </w:rPr>
        <w:t xml:space="preserve"> </w:t>
      </w:r>
    </w:p>
    <w:p w:rsidR="00602EEC" w:rsidRPr="007F3A52" w:rsidRDefault="00602EEC" w:rsidP="00602EEC">
      <w:pPr>
        <w:jc w:val="both"/>
        <w:rPr>
          <w:rFonts w:ascii="Gill Sans MT" w:hAnsi="Gill Sans MT"/>
        </w:rPr>
      </w:pPr>
    </w:p>
    <w:p w:rsidR="00602EEC" w:rsidRPr="007F3A52" w:rsidRDefault="00602EEC" w:rsidP="00602EEC">
      <w:pPr>
        <w:jc w:val="both"/>
        <w:rPr>
          <w:rFonts w:ascii="Gill Sans MT" w:eastAsia="Calibri" w:hAnsi="Gill Sans MT" w:cs="Gill Sans"/>
          <w:sz w:val="20"/>
          <w:szCs w:val="32"/>
        </w:rPr>
      </w:pPr>
      <w:r w:rsidRPr="007F3A52">
        <w:rPr>
          <w:rFonts w:ascii="Gill Sans MT" w:eastAsiaTheme="minorEastAsia" w:hAnsi="Gill Sans MT"/>
          <w:b/>
          <w:noProof/>
          <w:szCs w:val="24"/>
          <w:u w:val="single"/>
        </w:rPr>
        <mc:AlternateContent>
          <mc:Choice Requires="wps">
            <w:drawing>
              <wp:anchor distT="0" distB="0" distL="114300" distR="114300" simplePos="0" relativeHeight="251679744" behindDoc="0" locked="0" layoutInCell="1" allowOverlap="1" wp14:anchorId="5EE6D402" wp14:editId="58602FA9">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5B7AEC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7F3A52">
        <w:rPr>
          <w:rFonts w:ascii="Gill Sans MT" w:eastAsiaTheme="minorEastAsia" w:hAnsi="Gill Sans MT"/>
          <w:b/>
          <w:noProof/>
          <w:szCs w:val="24"/>
          <w:u w:val="single"/>
        </w:rPr>
        <mc:AlternateContent>
          <mc:Choice Requires="wps">
            <w:drawing>
              <wp:anchor distT="0" distB="0" distL="114300" distR="114300" simplePos="0" relativeHeight="251680768" behindDoc="0" locked="0" layoutInCell="1" allowOverlap="1" wp14:anchorId="7D11458D" wp14:editId="1AA6264A">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9DA60" id="Oval 84" o:spid="_x0000_s1026" style="position:absolute;margin-left:-155.35pt;margin-top:5.6pt;width:12.95pt;height: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7F3A52">
        <w:rPr>
          <w:rFonts w:ascii="Gill Sans MT" w:eastAsia="Calibri" w:hAnsi="Gill Sans MT" w:cs="Gill Sans"/>
          <w:b/>
          <w:sz w:val="20"/>
          <w:szCs w:val="32"/>
          <w:u w:val="single"/>
        </w:rPr>
        <w:t>***Only scores of 4, 3.5, 3, 2.5, 2, 1.5, 1, and 0 can be entered as Topic Scores</w:t>
      </w:r>
      <w:r w:rsidRPr="007F3A52">
        <w:rPr>
          <w:rFonts w:ascii="Gill Sans MT" w:eastAsia="Calibri" w:hAnsi="Gill Sans MT" w:cs="Gill Sans"/>
          <w:sz w:val="20"/>
          <w:szCs w:val="32"/>
        </w:rPr>
        <w:t>.</w:t>
      </w:r>
    </w:p>
    <w:p w:rsidR="00602EEC" w:rsidRPr="007F3A52" w:rsidRDefault="00602EEC" w:rsidP="00602EEC">
      <w:pPr>
        <w:jc w:val="both"/>
        <w:rPr>
          <w:rFonts w:ascii="Gill Sans MT" w:eastAsia="Calibri" w:hAnsi="Gill Sans MT" w:cs="Gill Sans"/>
          <w:b/>
          <w:sz w:val="30"/>
          <w:szCs w:val="32"/>
        </w:rPr>
      </w:pPr>
    </w:p>
    <w:p w:rsidR="00602EEC" w:rsidRDefault="00602EEC" w:rsidP="00602EEC">
      <w:pPr>
        <w:jc w:val="both"/>
        <w:rPr>
          <w:rFonts w:ascii="Gill Sans MT" w:eastAsia="Calibri" w:hAnsi="Gill Sans MT" w:cs="Gill Sans"/>
          <w:b/>
          <w:sz w:val="30"/>
          <w:szCs w:val="32"/>
        </w:rPr>
      </w:pPr>
      <w:r w:rsidRPr="007F3A52">
        <w:rPr>
          <w:rFonts w:ascii="Gill Sans MT" w:eastAsia="Calibri" w:hAnsi="Gill Sans MT" w:cs="Gill Sans"/>
          <w:b/>
          <w:sz w:val="30"/>
          <w:szCs w:val="32"/>
        </w:rPr>
        <w:t>Multiple Opportunities</w:t>
      </w:r>
    </w:p>
    <w:p w:rsidR="00602EEC" w:rsidRPr="007F3A52" w:rsidRDefault="00602EEC" w:rsidP="00602EEC">
      <w:pPr>
        <w:jc w:val="both"/>
        <w:rPr>
          <w:rFonts w:ascii="Gill Sans MT" w:eastAsia="Calibri" w:hAnsi="Gill Sans MT" w:cs="Gill Sans"/>
          <w:b/>
          <w:sz w:val="30"/>
          <w:szCs w:val="32"/>
        </w:rPr>
      </w:pPr>
    </w:p>
    <w:p w:rsidR="00602EEC" w:rsidRPr="00100F84" w:rsidRDefault="00602EEC" w:rsidP="00602EEC">
      <w:pPr>
        <w:rPr>
          <w:rFonts w:ascii="Gill Sans MT" w:hAnsi="Gill Sans MT"/>
          <w:sz w:val="22"/>
        </w:rPr>
      </w:pPr>
      <w:r w:rsidRPr="00100F84">
        <w:rPr>
          <w:rFonts w:ascii="Gill Sans MT" w:hAnsi="Gill Sans MT"/>
          <w:sz w:val="22"/>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7" w:history="1">
        <w:r w:rsidRPr="00100F84">
          <w:rPr>
            <w:rStyle w:val="Hyperlink"/>
            <w:rFonts w:ascii="Gill Sans MT" w:hAnsi="Gill Sans MT"/>
            <w:sz w:val="22"/>
          </w:rPr>
          <w:t>SRG Handbook</w:t>
        </w:r>
      </w:hyperlink>
      <w:r w:rsidRPr="00100F84">
        <w:rPr>
          <w:rFonts w:ascii="Gill Sans MT" w:hAnsi="Gill Sans MT"/>
          <w:sz w:val="22"/>
        </w:rPr>
        <w:t xml:space="preserve">) </w:t>
      </w:r>
    </w:p>
    <w:p w:rsidR="00602EEC" w:rsidRPr="00100F84" w:rsidRDefault="00602EEC" w:rsidP="00602EEC">
      <w:pPr>
        <w:rPr>
          <w:rFonts w:ascii="Gill Sans MT" w:hAnsi="Gill Sans MT"/>
          <w:sz w:val="22"/>
        </w:rPr>
      </w:pPr>
    </w:p>
    <w:p w:rsidR="00602EEC" w:rsidRPr="00100F84" w:rsidRDefault="00602EEC" w:rsidP="00602EEC">
      <w:pPr>
        <w:rPr>
          <w:rFonts w:ascii="Gill Sans MT" w:hAnsi="Gill Sans MT"/>
          <w:sz w:val="18"/>
        </w:rPr>
      </w:pPr>
      <w:r w:rsidRPr="00100F84">
        <w:rPr>
          <w:rFonts w:ascii="Gill Sans MT" w:hAnsi="Gill Sans MT"/>
          <w:sz w:val="22"/>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rsidR="00602EEC" w:rsidRPr="00943E8E" w:rsidRDefault="00602EEC" w:rsidP="00602EEC"/>
    <w:p w:rsidR="00602EEC" w:rsidRDefault="00602EEC" w:rsidP="00602EEC">
      <w:r>
        <w:rPr>
          <w:b/>
        </w:rPr>
        <w:br w:type="page"/>
      </w:r>
    </w:p>
    <w:p w:rsidR="007945C5" w:rsidRPr="009F4CDC" w:rsidRDefault="007945C5">
      <w:pPr>
        <w:rPr>
          <w:rFonts w:ascii="Gill Sans MT" w:hAnsi="Gill Sans MT"/>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640"/>
      </w:tblGrid>
      <w:tr w:rsidR="00AB7DD8" w:rsidRPr="009F4CDC" w:rsidTr="00AB7DD8">
        <w:tc>
          <w:tcPr>
            <w:tcW w:w="14400" w:type="dxa"/>
            <w:gridSpan w:val="2"/>
            <w:shd w:val="clear" w:color="auto" w:fill="000000" w:themeFill="text1"/>
          </w:tcPr>
          <w:p w:rsidR="00AB7DD8" w:rsidRPr="009F4CDC" w:rsidRDefault="00EA0114" w:rsidP="00AB7DD8">
            <w:pPr>
              <w:pStyle w:val="Heading1"/>
              <w:rPr>
                <w:rFonts w:ascii="Gill Sans MT" w:hAnsi="Gill Sans MT"/>
                <w:sz w:val="32"/>
                <w:szCs w:val="22"/>
              </w:rPr>
            </w:pPr>
            <w:r w:rsidRPr="009F4CDC">
              <w:rPr>
                <w:rFonts w:ascii="Gill Sans MT" w:hAnsi="Gill Sans MT"/>
                <w:sz w:val="32"/>
                <w:szCs w:val="22"/>
              </w:rPr>
              <w:t>Unit 1: Geography 101</w:t>
            </w:r>
          </w:p>
        </w:tc>
      </w:tr>
      <w:tr w:rsidR="00100400" w:rsidRPr="009F4CDC" w:rsidTr="00100400">
        <w:trPr>
          <w:trHeight w:val="498"/>
        </w:trPr>
        <w:tc>
          <w:tcPr>
            <w:tcW w:w="14400" w:type="dxa"/>
            <w:gridSpan w:val="2"/>
            <w:shd w:val="clear" w:color="auto" w:fill="FFFFFF" w:themeFill="background1"/>
          </w:tcPr>
          <w:p w:rsidR="006664C1" w:rsidRPr="009F4CDC" w:rsidRDefault="006664C1" w:rsidP="006664C1">
            <w:pPr>
              <w:jc w:val="center"/>
              <w:rPr>
                <w:rFonts w:ascii="Gill Sans MT" w:hAnsi="Gill Sans MT" w:cstheme="minorHAnsi"/>
                <w:sz w:val="22"/>
                <w:szCs w:val="22"/>
              </w:rPr>
            </w:pPr>
          </w:p>
          <w:p w:rsidR="006664C1" w:rsidRPr="009F4CDC" w:rsidRDefault="006664C1" w:rsidP="006664C1">
            <w:pPr>
              <w:jc w:val="center"/>
              <w:rPr>
                <w:rFonts w:ascii="Gill Sans MT" w:hAnsi="Gill Sans MT"/>
                <w:b/>
                <w:sz w:val="22"/>
                <w:szCs w:val="22"/>
              </w:rPr>
            </w:pPr>
            <w:r w:rsidRPr="009F4CDC">
              <w:rPr>
                <w:rFonts w:ascii="Gill Sans MT" w:hAnsi="Gill Sans MT" w:cstheme="minorHAnsi"/>
                <w:sz w:val="22"/>
                <w:szCs w:val="22"/>
              </w:rPr>
              <w:t xml:space="preserve">How do we explore and understand our world?          </w:t>
            </w:r>
            <w:r w:rsidR="004223FC" w:rsidRPr="009F4CDC">
              <w:rPr>
                <w:rFonts w:ascii="Gill Sans MT" w:hAnsi="Gill Sans MT"/>
                <w:sz w:val="22"/>
                <w:szCs w:val="22"/>
              </w:rPr>
              <w:t>6</w:t>
            </w:r>
            <w:r w:rsidR="0074184F" w:rsidRPr="009F4CDC">
              <w:rPr>
                <w:rFonts w:ascii="Gill Sans MT" w:hAnsi="Gill Sans MT"/>
                <w:sz w:val="22"/>
                <w:szCs w:val="22"/>
              </w:rPr>
              <w:t xml:space="preserve"> </w:t>
            </w:r>
            <w:r w:rsidRPr="009F4CDC">
              <w:rPr>
                <w:rFonts w:ascii="Gill Sans MT" w:hAnsi="Gill Sans MT"/>
                <w:sz w:val="22"/>
                <w:szCs w:val="22"/>
              </w:rPr>
              <w:t>weeks</w:t>
            </w:r>
          </w:p>
          <w:p w:rsidR="00100400" w:rsidRPr="009F4CDC" w:rsidRDefault="00100400" w:rsidP="006664C1">
            <w:pPr>
              <w:rPr>
                <w:rFonts w:ascii="Gill Sans MT" w:hAnsi="Gill Sans MT"/>
                <w:b/>
                <w:sz w:val="20"/>
                <w:szCs w:val="22"/>
              </w:rPr>
            </w:pPr>
          </w:p>
        </w:tc>
      </w:tr>
      <w:tr w:rsidR="00100400" w:rsidRPr="009F4CDC" w:rsidTr="00397EB6">
        <w:tc>
          <w:tcPr>
            <w:tcW w:w="5760" w:type="dxa"/>
            <w:tcBorders>
              <w:bottom w:val="single" w:sz="4" w:space="0" w:color="auto"/>
            </w:tcBorders>
            <w:shd w:val="clear" w:color="auto" w:fill="D9D9D9" w:themeFill="background1" w:themeFillShade="D9"/>
          </w:tcPr>
          <w:p w:rsidR="007753C6" w:rsidRPr="009F4CDC" w:rsidRDefault="007753C6" w:rsidP="006664C1">
            <w:pPr>
              <w:pStyle w:val="Header"/>
              <w:tabs>
                <w:tab w:val="clear" w:pos="4320"/>
                <w:tab w:val="clear" w:pos="8640"/>
              </w:tabs>
              <w:jc w:val="center"/>
              <w:rPr>
                <w:rFonts w:ascii="Gill Sans MT" w:hAnsi="Gill Sans MT"/>
                <w:b/>
                <w:sz w:val="22"/>
                <w:szCs w:val="22"/>
              </w:rPr>
            </w:pPr>
          </w:p>
          <w:p w:rsidR="00100400" w:rsidRPr="009F4CDC" w:rsidRDefault="00100400" w:rsidP="006664C1">
            <w:pPr>
              <w:pStyle w:val="Header"/>
              <w:tabs>
                <w:tab w:val="clear" w:pos="4320"/>
                <w:tab w:val="clear" w:pos="8640"/>
              </w:tabs>
              <w:jc w:val="center"/>
              <w:rPr>
                <w:rFonts w:ascii="Gill Sans MT" w:hAnsi="Gill Sans MT"/>
                <w:b/>
                <w:sz w:val="22"/>
                <w:szCs w:val="22"/>
              </w:rPr>
            </w:pPr>
            <w:r w:rsidRPr="009F4CDC">
              <w:rPr>
                <w:rFonts w:ascii="Gill Sans MT" w:hAnsi="Gill Sans MT"/>
                <w:b/>
                <w:sz w:val="22"/>
                <w:szCs w:val="22"/>
              </w:rPr>
              <w:t>Enduring Understandings</w:t>
            </w:r>
          </w:p>
        </w:tc>
        <w:tc>
          <w:tcPr>
            <w:tcW w:w="8640" w:type="dxa"/>
            <w:tcBorders>
              <w:bottom w:val="single" w:sz="4" w:space="0" w:color="auto"/>
            </w:tcBorders>
            <w:shd w:val="clear" w:color="auto" w:fill="D9D9D9" w:themeFill="background1" w:themeFillShade="D9"/>
          </w:tcPr>
          <w:p w:rsidR="007753C6" w:rsidRPr="009F4CDC" w:rsidRDefault="007753C6" w:rsidP="00100400">
            <w:pPr>
              <w:jc w:val="center"/>
              <w:rPr>
                <w:rFonts w:ascii="Gill Sans MT" w:hAnsi="Gill Sans MT"/>
                <w:b/>
                <w:sz w:val="22"/>
                <w:szCs w:val="22"/>
              </w:rPr>
            </w:pPr>
          </w:p>
          <w:p w:rsidR="00100400" w:rsidRPr="009F4CDC" w:rsidRDefault="006664C1" w:rsidP="00100400">
            <w:pPr>
              <w:jc w:val="center"/>
              <w:rPr>
                <w:rFonts w:ascii="Gill Sans MT" w:hAnsi="Gill Sans MT"/>
                <w:b/>
                <w:sz w:val="22"/>
                <w:szCs w:val="22"/>
              </w:rPr>
            </w:pPr>
            <w:r w:rsidRPr="009F4CDC">
              <w:rPr>
                <w:rFonts w:ascii="Gill Sans MT" w:hAnsi="Gill Sans MT"/>
                <w:b/>
                <w:sz w:val="22"/>
                <w:szCs w:val="22"/>
              </w:rPr>
              <w:t>Suggested Texts and Resources</w:t>
            </w:r>
          </w:p>
          <w:p w:rsidR="007753C6" w:rsidRPr="009F4CDC" w:rsidRDefault="007753C6" w:rsidP="00100400">
            <w:pPr>
              <w:jc w:val="center"/>
              <w:rPr>
                <w:rFonts w:ascii="Gill Sans MT" w:hAnsi="Gill Sans MT"/>
                <w:b/>
                <w:sz w:val="22"/>
                <w:szCs w:val="22"/>
              </w:rPr>
            </w:pPr>
          </w:p>
        </w:tc>
      </w:tr>
      <w:tr w:rsidR="00100400" w:rsidRPr="009F4CDC" w:rsidTr="00397EB6">
        <w:tc>
          <w:tcPr>
            <w:tcW w:w="5760" w:type="dxa"/>
            <w:shd w:val="clear" w:color="auto" w:fill="FFFFFF" w:themeFill="background1"/>
          </w:tcPr>
          <w:p w:rsidR="00B766EE" w:rsidRPr="009F4CDC" w:rsidRDefault="00B766EE" w:rsidP="00B766EE">
            <w:pPr>
              <w:rPr>
                <w:rFonts w:ascii="Gill Sans MT" w:hAnsi="Gill Sans MT" w:cs="Calibri"/>
                <w:sz w:val="22"/>
                <w:shd w:val="clear" w:color="auto" w:fill="FFFFFF"/>
              </w:rPr>
            </w:pPr>
            <w:r w:rsidRPr="009F4CDC">
              <w:rPr>
                <w:rFonts w:ascii="Gill Sans MT" w:hAnsi="Gill Sans MT" w:cs="Calibri"/>
                <w:sz w:val="22"/>
                <w:shd w:val="clear" w:color="auto" w:fill="FFFFFF"/>
              </w:rPr>
              <w:t xml:space="preserve">The story of the world begins with geography – the study of the earth in all of its variety. Geography describes the earth’s land, water, and plant and animal life.  It is the study of places and the complex relationships between people and their environment. </w:t>
            </w:r>
          </w:p>
          <w:p w:rsidR="00B766EE" w:rsidRPr="009F4CDC" w:rsidRDefault="00B766EE" w:rsidP="00B766EE">
            <w:pPr>
              <w:rPr>
                <w:rFonts w:ascii="Gill Sans MT" w:hAnsi="Gill Sans MT" w:cs="Calibri"/>
                <w:sz w:val="22"/>
                <w:shd w:val="clear" w:color="auto" w:fill="FFFFFF"/>
              </w:rPr>
            </w:pPr>
          </w:p>
          <w:p w:rsidR="00B766EE" w:rsidRPr="009F4CDC" w:rsidRDefault="00B766EE" w:rsidP="00B766EE">
            <w:pPr>
              <w:rPr>
                <w:rFonts w:ascii="Gill Sans MT" w:hAnsi="Gill Sans MT" w:cs="Calibri"/>
                <w:sz w:val="22"/>
                <w:shd w:val="clear" w:color="auto" w:fill="FFFFFF"/>
              </w:rPr>
            </w:pPr>
            <w:r w:rsidRPr="009F4CDC">
              <w:rPr>
                <w:rFonts w:ascii="Gill Sans MT" w:hAnsi="Gill Sans MT" w:cs="Calibri"/>
                <w:sz w:val="22"/>
                <w:shd w:val="clear" w:color="auto" w:fill="FFFFFF"/>
              </w:rPr>
              <w:t xml:space="preserve">This unit introduces students to the basic concepts of geography and the study of the earth. Students explore the structure of the earth and how its motion creates seasons, the landforms of the earth, and the role of climate and vegetation zones.  Students will understand the use of geographic tools to locate and analyze information about people, places, and environments. </w:t>
            </w:r>
          </w:p>
          <w:p w:rsidR="00A83D1B" w:rsidRPr="009F4CDC" w:rsidRDefault="00A83D1B" w:rsidP="00B766EE">
            <w:pPr>
              <w:rPr>
                <w:rFonts w:ascii="Gill Sans MT" w:hAnsi="Gill Sans MT" w:cs="Calibri"/>
                <w:sz w:val="22"/>
                <w:shd w:val="clear" w:color="auto" w:fill="FFFFFF"/>
              </w:rPr>
            </w:pPr>
          </w:p>
          <w:p w:rsidR="00A83D1B" w:rsidRPr="009F4CDC" w:rsidRDefault="00A83D1B" w:rsidP="00B766EE">
            <w:pPr>
              <w:rPr>
                <w:rFonts w:ascii="Gill Sans MT" w:hAnsi="Gill Sans MT" w:cs="Calibri"/>
                <w:b/>
                <w:sz w:val="22"/>
                <w:u w:val="single"/>
                <w:shd w:val="clear" w:color="auto" w:fill="FFFFFF"/>
              </w:rPr>
            </w:pPr>
            <w:r w:rsidRPr="009F4CDC">
              <w:rPr>
                <w:rFonts w:ascii="Gill Sans MT" w:hAnsi="Gill Sans MT" w:cs="Calibri"/>
                <w:b/>
                <w:sz w:val="22"/>
                <w:u w:val="single"/>
                <w:shd w:val="clear" w:color="auto" w:fill="FFFFFF"/>
              </w:rPr>
              <w:t>Content Specific Vocabulary and Skills</w:t>
            </w:r>
          </w:p>
          <w:p w:rsidR="00A83D1B" w:rsidRPr="009F4CDC" w:rsidRDefault="00A83D1B" w:rsidP="00B766EE">
            <w:pPr>
              <w:rPr>
                <w:rFonts w:ascii="Gill Sans MT" w:hAnsi="Gill Sans MT" w:cs="Calibri"/>
                <w:b/>
                <w:sz w:val="22"/>
                <w:u w:val="single"/>
                <w:shd w:val="clear" w:color="auto" w:fill="FFFFFF"/>
              </w:rPr>
            </w:pPr>
          </w:p>
          <w:p w:rsidR="00A83D1B" w:rsidRPr="009F4CDC" w:rsidRDefault="00A83D1B" w:rsidP="00A83D1B">
            <w:pPr>
              <w:rPr>
                <w:rFonts w:ascii="Gill Sans MT" w:hAnsi="Gill Sans MT"/>
                <w:sz w:val="20"/>
                <w:u w:val="single"/>
              </w:rPr>
            </w:pPr>
            <w:r w:rsidRPr="009F4CDC">
              <w:rPr>
                <w:rFonts w:ascii="Gill Sans MT" w:hAnsi="Gill Sans MT"/>
                <w:sz w:val="20"/>
                <w:u w:val="single"/>
              </w:rPr>
              <w:t>Specific vocabulary such as:</w:t>
            </w:r>
          </w:p>
          <w:p w:rsidR="00A83D1B" w:rsidRPr="009F4CDC" w:rsidRDefault="00A83D1B" w:rsidP="00A83D1B">
            <w:pPr>
              <w:rPr>
                <w:rFonts w:ascii="Gill Sans MT" w:hAnsi="Gill Sans MT"/>
                <w:sz w:val="20"/>
              </w:rPr>
            </w:pPr>
            <w:r w:rsidRPr="009F4CDC">
              <w:rPr>
                <w:rFonts w:ascii="Gill Sans MT" w:hAnsi="Gill Sans MT"/>
                <w:sz w:val="20"/>
              </w:rPr>
              <w:t>city, state, region, country, continent, map key, compass, compass rose, cardinal directions, hemispheres, latitude, longitude</w:t>
            </w:r>
          </w:p>
          <w:p w:rsidR="00A83D1B" w:rsidRPr="009F4CDC" w:rsidRDefault="00A83D1B" w:rsidP="00A83D1B">
            <w:pPr>
              <w:rPr>
                <w:rFonts w:ascii="Gill Sans MT" w:hAnsi="Gill Sans MT"/>
                <w:sz w:val="20"/>
                <w:u w:val="single"/>
              </w:rPr>
            </w:pPr>
            <w:r w:rsidRPr="009F4CDC">
              <w:rPr>
                <w:rFonts w:ascii="Gill Sans MT" w:hAnsi="Gill Sans MT"/>
                <w:sz w:val="20"/>
                <w:u w:val="single"/>
              </w:rPr>
              <w:t>Basic knowledge/skill such as:</w:t>
            </w:r>
          </w:p>
          <w:p w:rsidR="00A83D1B" w:rsidRPr="009F4CDC" w:rsidRDefault="00A83D1B" w:rsidP="00A83D1B">
            <w:pPr>
              <w:rPr>
                <w:rFonts w:ascii="Gill Sans MT" w:hAnsi="Gill Sans MT" w:cs="Calibri"/>
                <w:sz w:val="22"/>
                <w:shd w:val="clear" w:color="auto" w:fill="FFFFFF"/>
              </w:rPr>
            </w:pPr>
            <w:r w:rsidRPr="009F4CDC">
              <w:rPr>
                <w:rFonts w:ascii="Gill Sans MT" w:hAnsi="Gill Sans MT"/>
                <w:sz w:val="20"/>
              </w:rPr>
              <w:t>Label seven continents, five oceans, directions, types of landforms Identify climate zones: high latitude /polar, mid latitude/ temperate, low latitude/ tropic on a map</w:t>
            </w:r>
          </w:p>
        </w:tc>
        <w:tc>
          <w:tcPr>
            <w:tcW w:w="8640" w:type="dxa"/>
            <w:shd w:val="clear" w:color="auto" w:fill="FFFFFF" w:themeFill="background1"/>
          </w:tcPr>
          <w:p w:rsidR="006664C1" w:rsidRPr="009F4CDC" w:rsidRDefault="00856487" w:rsidP="006664C1">
            <w:pPr>
              <w:rPr>
                <w:rFonts w:ascii="Gill Sans MT" w:hAnsi="Gill Sans MT" w:cstheme="minorHAnsi"/>
                <w:i/>
                <w:sz w:val="22"/>
                <w:szCs w:val="22"/>
              </w:rPr>
            </w:pPr>
            <w:r w:rsidRPr="009F4CDC">
              <w:rPr>
                <w:rFonts w:ascii="Gill Sans MT" w:hAnsi="Gill Sans MT" w:cstheme="minorHAnsi"/>
                <w:i/>
                <w:sz w:val="22"/>
                <w:szCs w:val="22"/>
              </w:rPr>
              <w:t>National Geographic: World Cultures and Geography</w:t>
            </w:r>
          </w:p>
          <w:p w:rsidR="006664C1" w:rsidRPr="009F4CDC" w:rsidRDefault="00856487" w:rsidP="006664C1">
            <w:pPr>
              <w:pStyle w:val="ListParagraph"/>
              <w:numPr>
                <w:ilvl w:val="0"/>
                <w:numId w:val="6"/>
              </w:numPr>
              <w:spacing w:after="0"/>
              <w:rPr>
                <w:rFonts w:ascii="Gill Sans MT" w:hAnsi="Gill Sans MT" w:cstheme="minorHAnsi"/>
              </w:rPr>
            </w:pPr>
            <w:r w:rsidRPr="009F4CDC">
              <w:rPr>
                <w:rFonts w:ascii="Gill Sans MT" w:hAnsi="Gill Sans MT" w:cstheme="minorHAnsi"/>
              </w:rPr>
              <w:t>Chapter 1: The Geographer’s Toolbox</w:t>
            </w:r>
          </w:p>
          <w:p w:rsidR="00856487" w:rsidRPr="009F4CDC" w:rsidRDefault="00856487" w:rsidP="006664C1">
            <w:pPr>
              <w:pStyle w:val="ListParagraph"/>
              <w:numPr>
                <w:ilvl w:val="0"/>
                <w:numId w:val="6"/>
              </w:numPr>
              <w:spacing w:after="0"/>
              <w:rPr>
                <w:rFonts w:ascii="Gill Sans MT" w:hAnsi="Gill Sans MT" w:cstheme="minorHAnsi"/>
              </w:rPr>
            </w:pPr>
            <w:r w:rsidRPr="009F4CDC">
              <w:rPr>
                <w:rFonts w:ascii="Gill Sans MT" w:hAnsi="Gill Sans MT" w:cstheme="minorHAnsi"/>
              </w:rPr>
              <w:t>Chapter 2: Physical &amp; Human Geography</w:t>
            </w:r>
          </w:p>
          <w:p w:rsidR="007753C6" w:rsidRPr="009F4CDC" w:rsidRDefault="007753C6" w:rsidP="006664C1">
            <w:pPr>
              <w:pStyle w:val="NoSpacing"/>
              <w:spacing w:line="276" w:lineRule="auto"/>
              <w:rPr>
                <w:rFonts w:ascii="Gill Sans MT" w:hAnsi="Gill Sans MT"/>
                <w:i/>
              </w:rPr>
            </w:pPr>
          </w:p>
          <w:p w:rsidR="00691601" w:rsidRPr="009F4CDC" w:rsidRDefault="006664C1" w:rsidP="006664C1">
            <w:pPr>
              <w:pStyle w:val="NoSpacing"/>
              <w:spacing w:line="276" w:lineRule="auto"/>
              <w:rPr>
                <w:rFonts w:ascii="Gill Sans MT" w:hAnsi="Gill Sans MT"/>
              </w:rPr>
            </w:pPr>
            <w:r w:rsidRPr="009F4CDC">
              <w:rPr>
                <w:rFonts w:ascii="Gill Sans MT" w:hAnsi="Gill Sans MT"/>
                <w:i/>
              </w:rPr>
              <w:t xml:space="preserve">Achieve 3000 Articles </w:t>
            </w:r>
            <w:r w:rsidRPr="009F4CDC">
              <w:rPr>
                <w:rFonts w:ascii="Gill Sans MT" w:hAnsi="Gill Sans MT"/>
              </w:rPr>
              <w:t xml:space="preserve">(available via </w:t>
            </w:r>
            <w:proofErr w:type="spellStart"/>
            <w:r w:rsidRPr="009F4CDC">
              <w:rPr>
                <w:rFonts w:ascii="Gill Sans MT" w:hAnsi="Gill Sans MT"/>
              </w:rPr>
              <w:t>weebly</w:t>
            </w:r>
            <w:proofErr w:type="spellEnd"/>
            <w:r w:rsidRPr="009F4CDC">
              <w:rPr>
                <w:rFonts w:ascii="Gill Sans MT" w:hAnsi="Gill Sans MT"/>
              </w:rPr>
              <w:t>)</w:t>
            </w:r>
          </w:p>
          <w:p w:rsidR="00691601" w:rsidRPr="009F4CDC" w:rsidRDefault="00704AE4" w:rsidP="00691601">
            <w:pPr>
              <w:rPr>
                <w:rFonts w:ascii="Gill Sans MT" w:hAnsi="Gill Sans MT" w:cstheme="minorHAnsi"/>
                <w:color w:val="FF0000"/>
                <w:sz w:val="22"/>
                <w:szCs w:val="22"/>
              </w:rPr>
            </w:pPr>
            <w:hyperlink r:id="rId18" w:history="1">
              <w:r w:rsidR="00691601" w:rsidRPr="009F4CDC">
                <w:rPr>
                  <w:rStyle w:val="Hyperlink"/>
                  <w:rFonts w:ascii="Gill Sans MT" w:hAnsi="Gill Sans MT" w:cstheme="minorHAnsi"/>
                  <w:color w:val="FF0000"/>
                  <w:sz w:val="22"/>
                  <w:szCs w:val="22"/>
                </w:rPr>
                <w:t>NBC Geography 101 Resources</w:t>
              </w:r>
            </w:hyperlink>
          </w:p>
          <w:p w:rsidR="0058128C" w:rsidRPr="009F4CDC" w:rsidRDefault="0058128C" w:rsidP="006664C1">
            <w:pPr>
              <w:pStyle w:val="NoSpacing"/>
              <w:spacing w:line="276" w:lineRule="auto"/>
              <w:rPr>
                <w:rFonts w:ascii="Gill Sans MT" w:hAnsi="Gill Sans MT"/>
                <w:i/>
              </w:rPr>
            </w:pPr>
          </w:p>
          <w:p w:rsidR="006664C1" w:rsidRPr="009F4CDC" w:rsidRDefault="006664C1" w:rsidP="006664C1">
            <w:pPr>
              <w:rPr>
                <w:rFonts w:ascii="Gill Sans MT" w:hAnsi="Gill Sans MT"/>
                <w:i/>
                <w:sz w:val="22"/>
                <w:szCs w:val="22"/>
              </w:rPr>
            </w:pPr>
            <w:r w:rsidRPr="009F4CDC">
              <w:rPr>
                <w:rFonts w:ascii="Gill Sans MT" w:hAnsi="Gill Sans MT"/>
                <w:i/>
                <w:sz w:val="22"/>
                <w:szCs w:val="22"/>
              </w:rPr>
              <w:t>Maps</w:t>
            </w:r>
          </w:p>
          <w:p w:rsidR="006664C1" w:rsidRPr="009F4CDC" w:rsidRDefault="00704AE4" w:rsidP="006664C1">
            <w:pPr>
              <w:rPr>
                <w:rStyle w:val="Hyperlink"/>
                <w:rFonts w:ascii="Gill Sans MT" w:hAnsi="Gill Sans MT" w:cstheme="minorHAnsi"/>
                <w:sz w:val="22"/>
                <w:szCs w:val="22"/>
              </w:rPr>
            </w:pPr>
            <w:hyperlink r:id="rId19" w:history="1">
              <w:r w:rsidR="006664C1" w:rsidRPr="009F4CDC">
                <w:rPr>
                  <w:rStyle w:val="Hyperlink"/>
                  <w:rFonts w:ascii="Gill Sans MT" w:hAnsi="Gill Sans MT" w:cstheme="minorHAnsi"/>
                  <w:sz w:val="22"/>
                  <w:szCs w:val="22"/>
                </w:rPr>
                <w:t>http://www.eduplace.com/ss/maps/</w:t>
              </w:r>
            </w:hyperlink>
          </w:p>
          <w:p w:rsidR="006664C1" w:rsidRPr="009F4CDC" w:rsidRDefault="006664C1" w:rsidP="006664C1">
            <w:pPr>
              <w:rPr>
                <w:rFonts w:ascii="Gill Sans MT" w:hAnsi="Gill Sans MT" w:cstheme="minorHAnsi"/>
                <w:sz w:val="22"/>
                <w:szCs w:val="22"/>
                <w:u w:val="single"/>
              </w:rPr>
            </w:pPr>
            <w:r w:rsidRPr="009F4CDC">
              <w:rPr>
                <w:rStyle w:val="Hyperlink"/>
                <w:rFonts w:ascii="Gill Sans MT" w:hAnsi="Gill Sans MT" w:cstheme="minorHAnsi"/>
                <w:sz w:val="22"/>
                <w:szCs w:val="22"/>
              </w:rPr>
              <w:t xml:space="preserve">http://www.yourchildlearns.com/online-interactive-maps.htm </w:t>
            </w:r>
          </w:p>
          <w:p w:rsidR="006664C1" w:rsidRPr="009F4CDC" w:rsidRDefault="00704AE4" w:rsidP="006664C1">
            <w:pPr>
              <w:pStyle w:val="NormalWeb"/>
              <w:spacing w:after="0" w:line="276" w:lineRule="auto"/>
              <w:rPr>
                <w:rStyle w:val="Hyperlink"/>
                <w:rFonts w:ascii="Gill Sans MT" w:hAnsi="Gill Sans MT" w:cs="Tahoma"/>
                <w:sz w:val="22"/>
                <w:szCs w:val="22"/>
              </w:rPr>
            </w:pPr>
            <w:hyperlink r:id="rId20" w:history="1">
              <w:r w:rsidR="006664C1" w:rsidRPr="009F4CDC">
                <w:rPr>
                  <w:rStyle w:val="Hyperlink"/>
                  <w:rFonts w:ascii="Gill Sans MT" w:hAnsi="Gill Sans MT" w:cs="Tahoma"/>
                  <w:sz w:val="22"/>
                  <w:szCs w:val="22"/>
                </w:rPr>
                <w:t>http://education.nationalgeographic.com/education/mapping/?ar_a=1</w:t>
              </w:r>
            </w:hyperlink>
          </w:p>
          <w:p w:rsidR="0058128C" w:rsidRPr="009F4CDC" w:rsidRDefault="0058128C" w:rsidP="006664C1">
            <w:pPr>
              <w:pStyle w:val="NormalWeb"/>
              <w:spacing w:after="0" w:line="276" w:lineRule="auto"/>
              <w:rPr>
                <w:rFonts w:ascii="Gill Sans MT" w:hAnsi="Gill Sans MT" w:cs="Tahoma"/>
                <w:sz w:val="22"/>
                <w:szCs w:val="22"/>
              </w:rPr>
            </w:pPr>
          </w:p>
          <w:p w:rsidR="006664C1" w:rsidRPr="009F4CDC" w:rsidRDefault="006664C1" w:rsidP="006664C1">
            <w:pPr>
              <w:pStyle w:val="NormalWeb"/>
              <w:spacing w:after="0" w:line="276" w:lineRule="auto"/>
              <w:rPr>
                <w:rFonts w:ascii="Gill Sans MT" w:hAnsi="Gill Sans MT"/>
                <w:i/>
                <w:sz w:val="22"/>
                <w:szCs w:val="22"/>
              </w:rPr>
            </w:pPr>
            <w:r w:rsidRPr="009F4CDC">
              <w:rPr>
                <w:rFonts w:ascii="Gill Sans MT" w:hAnsi="Gill Sans MT"/>
                <w:i/>
                <w:sz w:val="22"/>
                <w:szCs w:val="22"/>
              </w:rPr>
              <w:t>Heartland AEA Resources</w:t>
            </w:r>
          </w:p>
          <w:p w:rsidR="006664C1" w:rsidRPr="009F4CDC" w:rsidRDefault="006664C1" w:rsidP="006664C1">
            <w:pPr>
              <w:pStyle w:val="NormalWeb"/>
              <w:spacing w:after="0" w:line="276" w:lineRule="auto"/>
              <w:rPr>
                <w:rFonts w:ascii="Gill Sans MT" w:hAnsi="Gill Sans MT"/>
                <w:sz w:val="22"/>
                <w:szCs w:val="22"/>
              </w:rPr>
            </w:pPr>
            <w:r w:rsidRPr="009F4CDC">
              <w:rPr>
                <w:rFonts w:ascii="Gill Sans MT" w:hAnsi="Gill Sans MT"/>
                <w:sz w:val="22"/>
                <w:szCs w:val="22"/>
              </w:rPr>
              <w:t xml:space="preserve">Learn 360: </w:t>
            </w:r>
            <w:hyperlink r:id="rId21" w:history="1">
              <w:r w:rsidRPr="009F4CDC">
                <w:rPr>
                  <w:rStyle w:val="Hyperlink"/>
                  <w:rFonts w:ascii="Gill Sans MT" w:hAnsi="Gill Sans MT"/>
                  <w:sz w:val="22"/>
                  <w:szCs w:val="22"/>
                </w:rPr>
                <w:t>http://www.learn360.com/index.aspx</w:t>
              </w:r>
            </w:hyperlink>
          </w:p>
          <w:p w:rsidR="006664C1" w:rsidRPr="009F4CDC" w:rsidRDefault="006664C1" w:rsidP="006664C1">
            <w:pPr>
              <w:pStyle w:val="NormalWeb"/>
              <w:spacing w:after="0" w:line="276" w:lineRule="auto"/>
              <w:rPr>
                <w:rFonts w:ascii="Gill Sans MT" w:hAnsi="Gill Sans MT" w:cs="Tahoma"/>
                <w:sz w:val="22"/>
                <w:szCs w:val="22"/>
              </w:rPr>
            </w:pPr>
            <w:proofErr w:type="spellStart"/>
            <w:r w:rsidRPr="009F4CDC">
              <w:rPr>
                <w:rFonts w:ascii="Gill Sans MT" w:hAnsi="Gill Sans MT" w:cs="Tahoma"/>
                <w:sz w:val="22"/>
                <w:szCs w:val="22"/>
              </w:rPr>
              <w:t>NetTrekker</w:t>
            </w:r>
            <w:proofErr w:type="spellEnd"/>
            <w:r w:rsidRPr="009F4CDC">
              <w:rPr>
                <w:rFonts w:ascii="Gill Sans MT" w:hAnsi="Gill Sans MT" w:cs="Tahoma"/>
                <w:sz w:val="22"/>
                <w:szCs w:val="22"/>
              </w:rPr>
              <w:t xml:space="preserve">: </w:t>
            </w:r>
            <w:hyperlink r:id="rId22" w:history="1">
              <w:r w:rsidRPr="009F4CDC">
                <w:rPr>
                  <w:rStyle w:val="Hyperlink"/>
                  <w:rFonts w:ascii="Gill Sans MT" w:hAnsi="Gill Sans MT"/>
                  <w:sz w:val="22"/>
                  <w:szCs w:val="22"/>
                </w:rPr>
                <w:t>http://school.nettrekker.com</w:t>
              </w:r>
            </w:hyperlink>
          </w:p>
          <w:p w:rsidR="006664C1" w:rsidRPr="009F4CDC" w:rsidRDefault="006664C1" w:rsidP="006664C1">
            <w:pPr>
              <w:pStyle w:val="NormalWeb"/>
              <w:spacing w:after="0" w:line="276" w:lineRule="auto"/>
              <w:rPr>
                <w:rFonts w:ascii="Gill Sans MT" w:hAnsi="Gill Sans MT" w:cs="Tahoma"/>
                <w:sz w:val="22"/>
                <w:szCs w:val="22"/>
              </w:rPr>
            </w:pPr>
            <w:proofErr w:type="spellStart"/>
            <w:r w:rsidRPr="009F4CDC">
              <w:rPr>
                <w:rFonts w:ascii="Gill Sans MT" w:hAnsi="Gill Sans MT" w:cs="Tahoma"/>
                <w:sz w:val="22"/>
                <w:szCs w:val="22"/>
              </w:rPr>
              <w:t>Newsela</w:t>
            </w:r>
            <w:proofErr w:type="spellEnd"/>
            <w:r w:rsidRPr="009F4CDC">
              <w:rPr>
                <w:rFonts w:ascii="Gill Sans MT" w:hAnsi="Gill Sans MT" w:cs="Tahoma"/>
                <w:sz w:val="22"/>
                <w:szCs w:val="22"/>
              </w:rPr>
              <w:t xml:space="preserve">: </w:t>
            </w:r>
            <w:hyperlink r:id="rId23" w:history="1">
              <w:r w:rsidRPr="009F4CDC">
                <w:rPr>
                  <w:rStyle w:val="Hyperlink"/>
                  <w:rFonts w:ascii="Gill Sans MT" w:hAnsi="Gill Sans MT" w:cs="Tahoma"/>
                  <w:sz w:val="22"/>
                  <w:szCs w:val="22"/>
                </w:rPr>
                <w:t>http://newsela.com/</w:t>
              </w:r>
            </w:hyperlink>
          </w:p>
          <w:p w:rsidR="006664C1" w:rsidRPr="009F4CDC" w:rsidRDefault="006664C1" w:rsidP="006664C1">
            <w:pPr>
              <w:pStyle w:val="NormalWeb"/>
              <w:spacing w:after="0" w:line="276" w:lineRule="auto"/>
              <w:rPr>
                <w:rFonts w:ascii="Gill Sans MT" w:hAnsi="Gill Sans MT" w:cs="Tahoma"/>
                <w:sz w:val="22"/>
                <w:szCs w:val="22"/>
              </w:rPr>
            </w:pPr>
            <w:r w:rsidRPr="009F4CDC">
              <w:rPr>
                <w:rFonts w:ascii="Gill Sans MT" w:hAnsi="Gill Sans MT" w:cs="Tahoma"/>
                <w:sz w:val="22"/>
                <w:szCs w:val="22"/>
              </w:rPr>
              <w:t xml:space="preserve">Britannica Online: </w:t>
            </w:r>
            <w:hyperlink r:id="rId24" w:history="1">
              <w:r w:rsidRPr="009F4CDC">
                <w:rPr>
                  <w:rStyle w:val="Hyperlink"/>
                  <w:rFonts w:ascii="Gill Sans MT" w:hAnsi="Gill Sans MT"/>
                  <w:sz w:val="22"/>
                  <w:szCs w:val="22"/>
                </w:rPr>
                <w:t>http://www.school.eb.com/</w:t>
              </w:r>
            </w:hyperlink>
          </w:p>
          <w:p w:rsidR="00100400" w:rsidRPr="009F4CDC" w:rsidRDefault="006664C1" w:rsidP="006664C1">
            <w:pPr>
              <w:rPr>
                <w:rFonts w:ascii="Gill Sans MT" w:hAnsi="Gill Sans MT" w:cstheme="minorHAnsi"/>
                <w:sz w:val="22"/>
                <w:szCs w:val="22"/>
              </w:rPr>
            </w:pPr>
            <w:r w:rsidRPr="009F4CDC">
              <w:rPr>
                <w:rFonts w:ascii="Gill Sans MT" w:hAnsi="Gill Sans MT" w:cstheme="minorHAnsi"/>
                <w:sz w:val="22"/>
                <w:szCs w:val="22"/>
              </w:rPr>
              <w:t xml:space="preserve">Link to Course Resources: </w:t>
            </w:r>
            <w:hyperlink r:id="rId25" w:history="1">
              <w:r w:rsidRPr="009F4CDC">
                <w:rPr>
                  <w:rStyle w:val="Hyperlink"/>
                  <w:rFonts w:ascii="Gill Sans MT" w:hAnsi="Gill Sans MT" w:cstheme="minorHAnsi"/>
                  <w:sz w:val="22"/>
                  <w:szCs w:val="22"/>
                </w:rPr>
                <w:t>http://socialstudies.dmschools.org/6th-global-st.html</w:t>
              </w:r>
            </w:hyperlink>
          </w:p>
          <w:p w:rsidR="00691601" w:rsidRPr="009F4CDC" w:rsidRDefault="00691601" w:rsidP="00E31DC1">
            <w:pPr>
              <w:pStyle w:val="NormalWeb"/>
              <w:shd w:val="clear" w:color="auto" w:fill="FFFFFF" w:themeFill="background1"/>
              <w:rPr>
                <w:rFonts w:ascii="Gill Sans MT" w:hAnsi="Gill Sans MT"/>
                <w:sz w:val="22"/>
                <w:szCs w:val="22"/>
              </w:rPr>
            </w:pPr>
          </w:p>
        </w:tc>
      </w:tr>
    </w:tbl>
    <w:p w:rsidR="00410C38" w:rsidRPr="009F4CDC" w:rsidRDefault="00410C38">
      <w:pPr>
        <w:rPr>
          <w:rFonts w:ascii="Gill Sans MT" w:hAnsi="Gill Sans MT"/>
        </w:rPr>
      </w:pPr>
    </w:p>
    <w:p w:rsidR="00410C38" w:rsidRPr="009F4CDC" w:rsidRDefault="00410C38">
      <w:pPr>
        <w:rPr>
          <w:rFonts w:ascii="Gill Sans MT" w:hAnsi="Gill Sans MT"/>
        </w:rPr>
      </w:pPr>
    </w:p>
    <w:p w:rsidR="00410C38" w:rsidRPr="009F4CDC" w:rsidRDefault="00410C38">
      <w:pPr>
        <w:rPr>
          <w:rFonts w:ascii="Gill Sans MT" w:hAnsi="Gill Sans MT"/>
        </w:rPr>
      </w:pPr>
    </w:p>
    <w:p w:rsidR="00410C38" w:rsidRPr="009F4CDC" w:rsidRDefault="00410C38">
      <w:pPr>
        <w:rPr>
          <w:rFonts w:ascii="Gill Sans MT" w:hAnsi="Gill Sans MT"/>
        </w:rPr>
      </w:pPr>
    </w:p>
    <w:p w:rsidR="00410C38" w:rsidRPr="009F4CDC" w:rsidRDefault="00410C38">
      <w:pPr>
        <w:rPr>
          <w:rFonts w:ascii="Gill Sans MT" w:hAnsi="Gill Sans MT"/>
        </w:rPr>
      </w:pPr>
    </w:p>
    <w:p w:rsidR="00410C38" w:rsidRDefault="00410C38">
      <w:pPr>
        <w:rPr>
          <w:rFonts w:ascii="Gill Sans MT" w:hAnsi="Gill Sans MT"/>
        </w:rPr>
      </w:pPr>
    </w:p>
    <w:p w:rsidR="00D833EC" w:rsidRPr="009F4CDC" w:rsidRDefault="00D833EC">
      <w:pPr>
        <w:rPr>
          <w:rFonts w:ascii="Gill Sans MT" w:hAnsi="Gill Sans MT"/>
        </w:rPr>
      </w:pPr>
    </w:p>
    <w:p w:rsidR="00661168" w:rsidRPr="009F4CDC" w:rsidRDefault="00661168">
      <w:pPr>
        <w:rPr>
          <w:rFonts w:ascii="Gill Sans MT" w:hAnsi="Gill Sans MT"/>
        </w:rPr>
      </w:pPr>
    </w:p>
    <w:p w:rsidR="00661168" w:rsidRPr="009F4CDC" w:rsidRDefault="00661168">
      <w:pPr>
        <w:rPr>
          <w:rFonts w:ascii="Gill Sans MT" w:hAnsi="Gill Sans MT"/>
        </w:rPr>
      </w:pP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6664C1" w:rsidRPr="009F4CDC" w:rsidTr="00F2750C">
        <w:tc>
          <w:tcPr>
            <w:tcW w:w="14423" w:type="dxa"/>
            <w:shd w:val="clear" w:color="auto" w:fill="D9D9D9" w:themeFill="background1" w:themeFillShade="D9"/>
          </w:tcPr>
          <w:p w:rsidR="007753C6" w:rsidRPr="009F4CDC" w:rsidRDefault="00F2750C" w:rsidP="00661168">
            <w:pPr>
              <w:jc w:val="center"/>
              <w:rPr>
                <w:rFonts w:ascii="Gill Sans MT" w:hAnsi="Gill Sans MT"/>
                <w:b/>
                <w:sz w:val="22"/>
                <w:szCs w:val="22"/>
              </w:rPr>
            </w:pPr>
            <w:r w:rsidRPr="009F4CDC">
              <w:rPr>
                <w:rFonts w:ascii="Gill Sans MT" w:hAnsi="Gill Sans MT"/>
              </w:rPr>
              <w:br w:type="page"/>
            </w:r>
            <w:r w:rsidR="00661168" w:rsidRPr="009F4CDC">
              <w:rPr>
                <w:rFonts w:ascii="Gill Sans MT" w:hAnsi="Gill Sans MT"/>
                <w:b/>
                <w:sz w:val="32"/>
              </w:rPr>
              <w:t>S</w:t>
            </w:r>
            <w:r w:rsidR="00661168" w:rsidRPr="009F4CDC">
              <w:rPr>
                <w:rFonts w:ascii="Gill Sans MT" w:hAnsi="Gill Sans MT"/>
                <w:b/>
                <w:sz w:val="28"/>
                <w:szCs w:val="22"/>
              </w:rPr>
              <w:t>cale</w:t>
            </w:r>
          </w:p>
        </w:tc>
      </w:tr>
      <w:tr w:rsidR="006664C1" w:rsidRPr="009F4CDC" w:rsidTr="00661168">
        <w:trPr>
          <w:trHeight w:val="9800"/>
        </w:trPr>
        <w:tc>
          <w:tcPr>
            <w:tcW w:w="14423" w:type="dxa"/>
            <w:tcBorders>
              <w:bottom w:val="single" w:sz="4" w:space="0" w:color="auto"/>
            </w:tcBorders>
            <w:shd w:val="clear" w:color="auto" w:fill="FFFFFF" w:themeFill="background1"/>
          </w:tcPr>
          <w:p w:rsidR="006664C1" w:rsidRPr="009F4CDC" w:rsidRDefault="006664C1" w:rsidP="006664C1">
            <w:pPr>
              <w:rPr>
                <w:rFonts w:ascii="Gill Sans MT" w:hAnsi="Gill Sans MT" w:cstheme="minorHAnsi"/>
                <w:sz w:val="21"/>
                <w:szCs w:val="21"/>
              </w:rPr>
            </w:pPr>
          </w:p>
          <w:tbl>
            <w:tblPr>
              <w:tblStyle w:val="TableGrid"/>
              <w:tblW w:w="14197" w:type="dxa"/>
              <w:tblLook w:val="04A0" w:firstRow="1" w:lastRow="0" w:firstColumn="1" w:lastColumn="0" w:noHBand="0" w:noVBand="1"/>
            </w:tblPr>
            <w:tblGrid>
              <w:gridCol w:w="2764"/>
              <w:gridCol w:w="3667"/>
              <w:gridCol w:w="3759"/>
              <w:gridCol w:w="4007"/>
            </w:tblGrid>
            <w:tr w:rsidR="00F2750C" w:rsidRPr="009F4CDC" w:rsidTr="004223FC">
              <w:tc>
                <w:tcPr>
                  <w:tcW w:w="1349" w:type="dxa"/>
                  <w:shd w:val="clear" w:color="auto" w:fill="D9D9D9" w:themeFill="background1" w:themeFillShade="D9"/>
                  <w:vAlign w:val="center"/>
                </w:tcPr>
                <w:p w:rsidR="00F2750C" w:rsidRPr="009F4CDC" w:rsidRDefault="00F2750C" w:rsidP="00F2750C">
                  <w:pPr>
                    <w:jc w:val="center"/>
                    <w:rPr>
                      <w:rFonts w:ascii="Gill Sans MT" w:hAnsi="Gill Sans MT" w:cstheme="minorHAnsi"/>
                      <w:b/>
                      <w:sz w:val="22"/>
                      <w:szCs w:val="22"/>
                    </w:rPr>
                  </w:pPr>
                  <w:r w:rsidRPr="009F4CDC">
                    <w:rPr>
                      <w:rFonts w:ascii="Gill Sans MT" w:hAnsi="Gill Sans MT" w:cstheme="minorHAnsi"/>
                      <w:b/>
                      <w:sz w:val="22"/>
                      <w:szCs w:val="22"/>
                    </w:rPr>
                    <w:t>Topic</w:t>
                  </w:r>
                </w:p>
              </w:tc>
              <w:tc>
                <w:tcPr>
                  <w:tcW w:w="4118" w:type="dxa"/>
                  <w:shd w:val="clear" w:color="auto" w:fill="D9D9D9" w:themeFill="background1" w:themeFillShade="D9"/>
                  <w:vAlign w:val="center"/>
                </w:tcPr>
                <w:p w:rsidR="00F2750C" w:rsidRPr="009F4CDC" w:rsidRDefault="00F2750C" w:rsidP="00F2750C">
                  <w:pPr>
                    <w:jc w:val="center"/>
                    <w:rPr>
                      <w:rFonts w:ascii="Gill Sans MT" w:hAnsi="Gill Sans MT" w:cstheme="minorHAnsi"/>
                      <w:b/>
                      <w:sz w:val="22"/>
                      <w:szCs w:val="22"/>
                    </w:rPr>
                  </w:pPr>
                  <w:r w:rsidRPr="009F4CDC">
                    <w:rPr>
                      <w:rFonts w:ascii="Gill Sans MT" w:hAnsi="Gill Sans MT" w:cstheme="minorHAnsi"/>
                      <w:b/>
                      <w:sz w:val="22"/>
                      <w:szCs w:val="22"/>
                    </w:rPr>
                    <w:t>4</w:t>
                  </w:r>
                </w:p>
              </w:tc>
              <w:tc>
                <w:tcPr>
                  <w:tcW w:w="4230" w:type="dxa"/>
                  <w:shd w:val="clear" w:color="auto" w:fill="D9D9D9" w:themeFill="background1" w:themeFillShade="D9"/>
                  <w:vAlign w:val="center"/>
                </w:tcPr>
                <w:p w:rsidR="00F2750C" w:rsidRPr="009F4CDC" w:rsidRDefault="00F2750C" w:rsidP="00F2750C">
                  <w:pPr>
                    <w:jc w:val="center"/>
                    <w:rPr>
                      <w:rFonts w:ascii="Gill Sans MT" w:hAnsi="Gill Sans MT"/>
                      <w:b/>
                      <w:sz w:val="22"/>
                      <w:szCs w:val="22"/>
                    </w:rPr>
                  </w:pPr>
                  <w:r w:rsidRPr="009F4CDC">
                    <w:rPr>
                      <w:rFonts w:ascii="Gill Sans MT" w:hAnsi="Gill Sans MT"/>
                      <w:b/>
                      <w:sz w:val="22"/>
                      <w:szCs w:val="22"/>
                    </w:rPr>
                    <w:t>3</w:t>
                  </w:r>
                </w:p>
              </w:tc>
              <w:tc>
                <w:tcPr>
                  <w:tcW w:w="4500" w:type="dxa"/>
                  <w:shd w:val="clear" w:color="auto" w:fill="D9D9D9" w:themeFill="background1" w:themeFillShade="D9"/>
                  <w:vAlign w:val="center"/>
                </w:tcPr>
                <w:p w:rsidR="00F2750C" w:rsidRPr="009F4CDC" w:rsidRDefault="00F2750C" w:rsidP="00F2750C">
                  <w:pPr>
                    <w:jc w:val="center"/>
                    <w:rPr>
                      <w:rFonts w:ascii="Gill Sans MT" w:hAnsi="Gill Sans MT" w:cstheme="minorHAnsi"/>
                      <w:b/>
                      <w:sz w:val="22"/>
                      <w:szCs w:val="22"/>
                    </w:rPr>
                  </w:pPr>
                  <w:r w:rsidRPr="009F4CDC">
                    <w:rPr>
                      <w:rFonts w:ascii="Gill Sans MT" w:hAnsi="Gill Sans MT" w:cstheme="minorHAnsi"/>
                      <w:b/>
                      <w:sz w:val="22"/>
                      <w:szCs w:val="22"/>
                    </w:rPr>
                    <w:t>2</w:t>
                  </w:r>
                </w:p>
              </w:tc>
            </w:tr>
            <w:tr w:rsidR="00F2750C" w:rsidRPr="009F4CDC" w:rsidTr="004223FC">
              <w:tc>
                <w:tcPr>
                  <w:tcW w:w="1349" w:type="dxa"/>
                  <w:shd w:val="clear" w:color="auto" w:fill="D9D9D9" w:themeFill="background1" w:themeFillShade="D9"/>
                </w:tcPr>
                <w:p w:rsidR="001A4A51" w:rsidRPr="009F4CDC" w:rsidRDefault="001A4A51" w:rsidP="00F2750C">
                  <w:pPr>
                    <w:jc w:val="center"/>
                    <w:rPr>
                      <w:rFonts w:ascii="Gill Sans MT" w:hAnsi="Gill Sans MT"/>
                      <w:b/>
                      <w:sz w:val="22"/>
                    </w:rPr>
                  </w:pPr>
                </w:p>
                <w:p w:rsidR="00F2750C" w:rsidRPr="009F4CDC" w:rsidRDefault="00A83D1B" w:rsidP="00F2750C">
                  <w:pPr>
                    <w:jc w:val="center"/>
                    <w:rPr>
                      <w:rFonts w:ascii="Gill Sans MT" w:hAnsi="Gill Sans MT"/>
                      <w:b/>
                      <w:sz w:val="22"/>
                    </w:rPr>
                  </w:pPr>
                  <w:r w:rsidRPr="009F4CDC">
                    <w:rPr>
                      <w:rFonts w:ascii="Gill Sans MT" w:hAnsi="Gill Sans MT"/>
                      <w:b/>
                      <w:sz w:val="22"/>
                    </w:rPr>
                    <w:t>Geography</w:t>
                  </w:r>
                </w:p>
              </w:tc>
              <w:tc>
                <w:tcPr>
                  <w:tcW w:w="4118" w:type="dxa"/>
                </w:tcPr>
                <w:p w:rsidR="00170745" w:rsidRPr="009F4CDC" w:rsidRDefault="004223FC" w:rsidP="00F2750C">
                  <w:pPr>
                    <w:rPr>
                      <w:rFonts w:ascii="Gill Sans MT" w:hAnsi="Gill Sans MT"/>
                      <w:i/>
                      <w:sz w:val="20"/>
                    </w:rPr>
                  </w:pPr>
                  <w:r w:rsidRPr="009F4CDC">
                    <w:rPr>
                      <w:rFonts w:ascii="Gill Sans MT" w:hAnsi="Gill Sans MT"/>
                      <w:i/>
                      <w:sz w:val="20"/>
                    </w:rPr>
                    <w:t xml:space="preserve">In addition to meeting the learning goal, the student demonstrates in-depth inferences and applications that go beyond the goal. </w:t>
                  </w:r>
                </w:p>
                <w:p w:rsidR="00F2750C" w:rsidRPr="009F4CDC" w:rsidRDefault="004223FC" w:rsidP="004223FC">
                  <w:pPr>
                    <w:rPr>
                      <w:rFonts w:ascii="Gill Sans MT" w:hAnsi="Gill Sans MT"/>
                      <w:sz w:val="20"/>
                    </w:rPr>
                  </w:pPr>
                  <w:r w:rsidRPr="009F4CDC">
                    <w:rPr>
                      <w:rFonts w:ascii="Gill Sans MT" w:hAnsi="Gill Sans MT"/>
                      <w:b/>
                      <w:sz w:val="20"/>
                    </w:rPr>
                    <w:t>Example</w:t>
                  </w:r>
                  <w:r w:rsidRPr="009F4CDC">
                    <w:rPr>
                      <w:rFonts w:ascii="Gill Sans MT" w:hAnsi="Gill Sans MT"/>
                      <w:sz w:val="20"/>
                    </w:rPr>
                    <w:t xml:space="preserve">: Write a narrative based on the exploration of the uncharted territory.  </w:t>
                  </w:r>
                </w:p>
              </w:tc>
              <w:tc>
                <w:tcPr>
                  <w:tcW w:w="4230" w:type="dxa"/>
                </w:tcPr>
                <w:p w:rsidR="007C13DC" w:rsidRPr="009F4CDC" w:rsidRDefault="007C13DC" w:rsidP="00E31DC1">
                  <w:pPr>
                    <w:rPr>
                      <w:rFonts w:ascii="Gill Sans MT" w:hAnsi="Gill Sans MT"/>
                      <w:sz w:val="20"/>
                    </w:rPr>
                  </w:pPr>
                </w:p>
                <w:p w:rsidR="007C13DC" w:rsidRPr="009F4CDC" w:rsidRDefault="007C13DC" w:rsidP="00E31DC1">
                  <w:pPr>
                    <w:rPr>
                      <w:rFonts w:ascii="Gill Sans MT" w:hAnsi="Gill Sans MT"/>
                      <w:sz w:val="20"/>
                    </w:rPr>
                  </w:pPr>
                  <w:r w:rsidRPr="009F4CDC">
                    <w:rPr>
                      <w:rFonts w:ascii="Gill Sans MT" w:hAnsi="Gill Sans MT"/>
                      <w:sz w:val="20"/>
                    </w:rPr>
                    <w:t xml:space="preserve">3A: Form conclusions about maps to analyze characteristics </w:t>
                  </w:r>
                  <w:r w:rsidR="00410C38" w:rsidRPr="009F4CDC">
                    <w:rPr>
                      <w:rFonts w:ascii="Gill Sans MT" w:hAnsi="Gill Sans MT"/>
                      <w:sz w:val="20"/>
                    </w:rPr>
                    <w:t xml:space="preserve">of a place. </w:t>
                  </w:r>
                  <w:r w:rsidRPr="009F4CDC">
                    <w:rPr>
                      <w:rFonts w:ascii="Gill Sans MT" w:hAnsi="Gill Sans MT"/>
                      <w:sz w:val="20"/>
                    </w:rPr>
                    <w:t>(</w:t>
                  </w:r>
                  <w:r w:rsidR="00410C38" w:rsidRPr="009F4CDC">
                    <w:rPr>
                      <w:rFonts w:ascii="Gill Sans MT" w:hAnsi="Gill Sans MT"/>
                      <w:sz w:val="20"/>
                    </w:rPr>
                    <w:t>SS.6.16)</w:t>
                  </w:r>
                </w:p>
                <w:p w:rsidR="007C13DC" w:rsidRPr="009F4CDC" w:rsidRDefault="007C13DC" w:rsidP="00E31DC1">
                  <w:pPr>
                    <w:rPr>
                      <w:rFonts w:ascii="Gill Sans MT" w:hAnsi="Gill Sans MT"/>
                      <w:sz w:val="20"/>
                    </w:rPr>
                  </w:pPr>
                </w:p>
                <w:p w:rsidR="007C13DC" w:rsidRPr="009F4CDC" w:rsidRDefault="007C13DC" w:rsidP="00410C38">
                  <w:pPr>
                    <w:rPr>
                      <w:rFonts w:ascii="Gill Sans MT" w:hAnsi="Gill Sans MT"/>
                      <w:sz w:val="20"/>
                    </w:rPr>
                  </w:pPr>
                  <w:r w:rsidRPr="009F4CDC">
                    <w:rPr>
                      <w:rFonts w:ascii="Gill Sans MT" w:hAnsi="Gill Sans MT"/>
                      <w:sz w:val="20"/>
                    </w:rPr>
                    <w:t>3B: Defend a claim about how ge</w:t>
                  </w:r>
                  <w:r w:rsidR="00410C38" w:rsidRPr="009F4CDC">
                    <w:rPr>
                      <w:rFonts w:ascii="Gill Sans MT" w:hAnsi="Gill Sans MT"/>
                      <w:sz w:val="20"/>
                    </w:rPr>
                    <w:t>ographic characteristics affect</w:t>
                  </w:r>
                  <w:r w:rsidRPr="009F4CDC">
                    <w:rPr>
                      <w:rFonts w:ascii="Gill Sans MT" w:hAnsi="Gill Sans MT"/>
                      <w:sz w:val="20"/>
                    </w:rPr>
                    <w:t xml:space="preserve"> the lives of people (</w:t>
                  </w:r>
                  <w:r w:rsidR="00410C38" w:rsidRPr="009F4CDC">
                    <w:rPr>
                      <w:rFonts w:ascii="Gill Sans MT" w:hAnsi="Gill Sans MT"/>
                      <w:sz w:val="20"/>
                    </w:rPr>
                    <w:t>SS.6.17</w:t>
                  </w:r>
                </w:p>
              </w:tc>
              <w:tc>
                <w:tcPr>
                  <w:tcW w:w="4500" w:type="dxa"/>
                </w:tcPr>
                <w:p w:rsidR="00AF0355" w:rsidRPr="009F4CDC" w:rsidRDefault="00A83D1B" w:rsidP="00F2750C">
                  <w:pPr>
                    <w:rPr>
                      <w:rFonts w:ascii="Gill Sans MT" w:hAnsi="Gill Sans MT"/>
                      <w:sz w:val="20"/>
                    </w:rPr>
                  </w:pPr>
                  <w:r w:rsidRPr="009F4CDC">
                    <w:rPr>
                      <w:rFonts w:ascii="Gill Sans MT" w:hAnsi="Gill Sans MT"/>
                      <w:sz w:val="20"/>
                    </w:rPr>
                    <w:t xml:space="preserve">2A: </w:t>
                  </w:r>
                  <w:r w:rsidR="008375C3" w:rsidRPr="009F4CDC">
                    <w:rPr>
                      <w:rFonts w:ascii="Gill Sans MT" w:hAnsi="Gill Sans MT"/>
                      <w:b/>
                      <w:sz w:val="20"/>
                    </w:rPr>
                    <w:t>Describe</w:t>
                  </w:r>
                  <w:r w:rsidR="008375C3" w:rsidRPr="009F4CDC">
                    <w:rPr>
                      <w:rFonts w:ascii="Gill Sans MT" w:hAnsi="Gill Sans MT"/>
                      <w:sz w:val="20"/>
                    </w:rPr>
                    <w:t xml:space="preserve"> the characteristics of maps and landforms (using terms such as: </w:t>
                  </w:r>
                  <w:r w:rsidR="00D66F09" w:rsidRPr="009F4CDC">
                    <w:rPr>
                      <w:rFonts w:ascii="Gill Sans MT" w:hAnsi="Gill Sans MT"/>
                      <w:sz w:val="20"/>
                    </w:rPr>
                    <w:t>map key, compass rose, cardinal directions, hemispheres, and latitude/longitude</w:t>
                  </w:r>
                  <w:r w:rsidR="008375C3" w:rsidRPr="009F4CDC">
                    <w:rPr>
                      <w:rFonts w:ascii="Gill Sans MT" w:hAnsi="Gill Sans MT"/>
                      <w:sz w:val="20"/>
                    </w:rPr>
                    <w:t>)</w:t>
                  </w:r>
                </w:p>
                <w:p w:rsidR="00A83D1B" w:rsidRPr="009F4CDC" w:rsidRDefault="00A83D1B" w:rsidP="00F2750C">
                  <w:pPr>
                    <w:rPr>
                      <w:rFonts w:ascii="Gill Sans MT" w:hAnsi="Gill Sans MT"/>
                      <w:sz w:val="20"/>
                    </w:rPr>
                  </w:pPr>
                </w:p>
                <w:p w:rsidR="00A83D1B" w:rsidRPr="009F4CDC" w:rsidRDefault="00A83D1B" w:rsidP="00F2750C">
                  <w:pPr>
                    <w:rPr>
                      <w:rFonts w:ascii="Gill Sans MT" w:hAnsi="Gill Sans MT"/>
                      <w:sz w:val="20"/>
                    </w:rPr>
                  </w:pPr>
                </w:p>
                <w:p w:rsidR="00A83D1B" w:rsidRPr="009F4CDC" w:rsidRDefault="00A83D1B" w:rsidP="00F2750C">
                  <w:pPr>
                    <w:rPr>
                      <w:rFonts w:ascii="Gill Sans MT" w:hAnsi="Gill Sans MT"/>
                      <w:sz w:val="20"/>
                    </w:rPr>
                  </w:pPr>
                  <w:r w:rsidRPr="009F4CDC">
                    <w:rPr>
                      <w:rFonts w:ascii="Gill Sans MT" w:hAnsi="Gill Sans MT"/>
                      <w:sz w:val="20"/>
                    </w:rPr>
                    <w:t xml:space="preserve">2B: </w:t>
                  </w:r>
                  <w:r w:rsidR="008375C3" w:rsidRPr="009F4CDC">
                    <w:rPr>
                      <w:rFonts w:ascii="Gill Sans MT" w:hAnsi="Gill Sans MT"/>
                      <w:b/>
                      <w:sz w:val="20"/>
                    </w:rPr>
                    <w:t>Identify</w:t>
                  </w:r>
                  <w:r w:rsidR="008375C3" w:rsidRPr="009F4CDC">
                    <w:rPr>
                      <w:rFonts w:ascii="Gill Sans MT" w:hAnsi="Gill Sans MT"/>
                      <w:sz w:val="20"/>
                    </w:rPr>
                    <w:t xml:space="preserve"> different places in the world using geographic terms (using terms such as: city, state, region, country, and continent)</w:t>
                  </w:r>
                </w:p>
                <w:p w:rsidR="00F2750C" w:rsidRPr="009F4CDC" w:rsidRDefault="00F2750C" w:rsidP="00F2750C">
                  <w:pPr>
                    <w:rPr>
                      <w:rFonts w:ascii="Gill Sans MT" w:hAnsi="Gill Sans MT"/>
                      <w:sz w:val="20"/>
                    </w:rPr>
                  </w:pPr>
                </w:p>
              </w:tc>
            </w:tr>
            <w:tr w:rsidR="00F2750C" w:rsidRPr="009F4CDC" w:rsidTr="004223FC">
              <w:tc>
                <w:tcPr>
                  <w:tcW w:w="1349" w:type="dxa"/>
                  <w:shd w:val="clear" w:color="auto" w:fill="D9D9D9" w:themeFill="background1" w:themeFillShade="D9"/>
                </w:tcPr>
                <w:p w:rsidR="00F2750C" w:rsidRPr="009F4CDC" w:rsidRDefault="000D3EF2" w:rsidP="000D3EF2">
                  <w:pPr>
                    <w:jc w:val="center"/>
                    <w:rPr>
                      <w:rFonts w:ascii="Gill Sans MT" w:hAnsi="Gill Sans MT"/>
                      <w:b/>
                      <w:sz w:val="22"/>
                    </w:rPr>
                  </w:pPr>
                  <w:r w:rsidRPr="009F4CDC">
                    <w:rPr>
                      <w:rFonts w:ascii="Gill Sans MT" w:hAnsi="Gill Sans MT"/>
                      <w:b/>
                      <w:sz w:val="22"/>
                    </w:rPr>
                    <w:t>Investigating</w:t>
                  </w:r>
                </w:p>
                <w:p w:rsidR="000D3EF2" w:rsidRPr="009F4CDC" w:rsidRDefault="000D3EF2" w:rsidP="00F2750C">
                  <w:pPr>
                    <w:jc w:val="center"/>
                    <w:rPr>
                      <w:rFonts w:ascii="Gill Sans MT" w:hAnsi="Gill Sans MT"/>
                      <w:sz w:val="20"/>
                    </w:rPr>
                  </w:pPr>
                  <w:r w:rsidRPr="009F4CDC">
                    <w:rPr>
                      <w:rFonts w:ascii="Gill Sans MT" w:hAnsi="Gill Sans MT"/>
                      <w:b/>
                      <w:sz w:val="20"/>
                    </w:rPr>
                    <w:t>SS.6.1;6.2;6.3;6.4</w:t>
                  </w:r>
                </w:p>
              </w:tc>
              <w:tc>
                <w:tcPr>
                  <w:tcW w:w="4118" w:type="dxa"/>
                </w:tcPr>
                <w:p w:rsidR="00F2750C" w:rsidRPr="009F4CDC" w:rsidRDefault="00F2750C" w:rsidP="00F2750C">
                  <w:pPr>
                    <w:rPr>
                      <w:rFonts w:ascii="Gill Sans MT" w:hAnsi="Gill Sans MT"/>
                      <w:sz w:val="20"/>
                    </w:rPr>
                  </w:pPr>
                  <w:r w:rsidRPr="009F4CDC">
                    <w:rPr>
                      <w:rFonts w:ascii="Gill Sans MT" w:hAnsi="Gill Sans MT"/>
                      <w:sz w:val="20"/>
                    </w:rPr>
                    <w:t>In addition to meeting the learning goal, the response demonstrates the ability to analyze the purpose or importance of the source as related to the concept(s)</w:t>
                  </w:r>
                  <w:r w:rsidR="004223FC" w:rsidRPr="009F4CDC">
                    <w:rPr>
                      <w:rFonts w:ascii="Gill Sans MT" w:hAnsi="Gill Sans MT"/>
                      <w:sz w:val="20"/>
                    </w:rPr>
                    <w:t>.</w:t>
                  </w:r>
                </w:p>
              </w:tc>
              <w:tc>
                <w:tcPr>
                  <w:tcW w:w="4230" w:type="dxa"/>
                </w:tcPr>
                <w:p w:rsidR="00F2750C" w:rsidRPr="009F4CDC" w:rsidRDefault="00F2750C" w:rsidP="00F2750C">
                  <w:pPr>
                    <w:rPr>
                      <w:rFonts w:ascii="Gill Sans MT" w:hAnsi="Gill Sans MT"/>
                      <w:sz w:val="20"/>
                    </w:rPr>
                  </w:pPr>
                  <w:r w:rsidRPr="009F4CDC">
                    <w:rPr>
                      <w:rFonts w:ascii="Gill Sans MT" w:hAnsi="Gill Sans MT"/>
                      <w:sz w:val="20"/>
                    </w:rPr>
                    <w:t xml:space="preserve">Demonstrates the ability to accurately describe specific evidence from a source. </w:t>
                  </w:r>
                </w:p>
              </w:tc>
              <w:tc>
                <w:tcPr>
                  <w:tcW w:w="4500" w:type="dxa"/>
                </w:tcPr>
                <w:p w:rsidR="00F2750C" w:rsidRPr="009F4CDC" w:rsidRDefault="00F2750C" w:rsidP="00F2750C">
                  <w:pPr>
                    <w:rPr>
                      <w:rFonts w:ascii="Gill Sans MT" w:hAnsi="Gill Sans MT"/>
                      <w:sz w:val="20"/>
                    </w:rPr>
                  </w:pPr>
                  <w:r w:rsidRPr="009F4CDC">
                    <w:rPr>
                      <w:rFonts w:ascii="Gill Sans MT" w:hAnsi="Gill Sans MT"/>
                      <w:sz w:val="20"/>
                    </w:rPr>
                    <w:t>Demonstrates the ability to identify evidence in a primary or secondary source.</w:t>
                  </w:r>
                </w:p>
              </w:tc>
            </w:tr>
            <w:tr w:rsidR="00976BC1" w:rsidRPr="009F4CDC" w:rsidTr="004223FC">
              <w:tc>
                <w:tcPr>
                  <w:tcW w:w="1349" w:type="dxa"/>
                  <w:shd w:val="clear" w:color="auto" w:fill="D9D9D9" w:themeFill="background1" w:themeFillShade="D9"/>
                </w:tcPr>
                <w:p w:rsidR="00976BC1" w:rsidRPr="009F4CDC" w:rsidRDefault="000D3EF2" w:rsidP="000D3EF2">
                  <w:pPr>
                    <w:jc w:val="center"/>
                    <w:rPr>
                      <w:rFonts w:ascii="Gill Sans MT" w:hAnsi="Gill Sans MT"/>
                      <w:b/>
                      <w:sz w:val="22"/>
                    </w:rPr>
                  </w:pPr>
                  <w:r w:rsidRPr="009F4CDC">
                    <w:rPr>
                      <w:rFonts w:ascii="Gill Sans MT" w:hAnsi="Gill Sans MT"/>
                      <w:b/>
                      <w:sz w:val="22"/>
                    </w:rPr>
                    <w:t>Thinking Critically</w:t>
                  </w:r>
                </w:p>
                <w:p w:rsidR="000D3EF2" w:rsidRPr="009F4CDC" w:rsidRDefault="000D3EF2" w:rsidP="00976BC1">
                  <w:pPr>
                    <w:jc w:val="center"/>
                    <w:rPr>
                      <w:rFonts w:ascii="Gill Sans MT" w:hAnsi="Gill Sans MT"/>
                      <w:sz w:val="20"/>
                    </w:rPr>
                  </w:pPr>
                  <w:r w:rsidRPr="009F4CDC">
                    <w:rPr>
                      <w:rFonts w:ascii="Gill Sans MT" w:hAnsi="Gill Sans MT"/>
                      <w:b/>
                      <w:sz w:val="20"/>
                    </w:rPr>
                    <w:t>SS.6.5;6.6</w:t>
                  </w:r>
                </w:p>
              </w:tc>
              <w:tc>
                <w:tcPr>
                  <w:tcW w:w="4118" w:type="dxa"/>
                </w:tcPr>
                <w:p w:rsidR="00976BC1" w:rsidRPr="009F4CDC" w:rsidRDefault="00976BC1" w:rsidP="00976BC1">
                  <w:pPr>
                    <w:rPr>
                      <w:rFonts w:ascii="Gill Sans MT" w:hAnsi="Gill Sans MT"/>
                      <w:sz w:val="20"/>
                    </w:rPr>
                  </w:pPr>
                  <w:r w:rsidRPr="009F4CDC">
                    <w:rPr>
                      <w:rFonts w:ascii="Gill Sans MT" w:hAnsi="Gill Sans MT"/>
                      <w:sz w:val="20"/>
                    </w:rPr>
                    <w:t xml:space="preserve">In addition to meeting the learning goal, the product created includes the use of content-specific vocabulary, uses a variety of relevant sources, and makes real world connections to create the new product. </w:t>
                  </w:r>
                </w:p>
              </w:tc>
              <w:tc>
                <w:tcPr>
                  <w:tcW w:w="4230" w:type="dxa"/>
                </w:tcPr>
                <w:p w:rsidR="00976BC1" w:rsidRPr="009F4CDC" w:rsidRDefault="00661168" w:rsidP="00976BC1">
                  <w:pPr>
                    <w:rPr>
                      <w:rFonts w:ascii="Gill Sans MT" w:hAnsi="Gill Sans MT"/>
                      <w:sz w:val="20"/>
                    </w:rPr>
                  </w:pPr>
                  <w:r w:rsidRPr="009F4CDC">
                    <w:rPr>
                      <w:rFonts w:ascii="Gill Sans MT" w:hAnsi="Gill Sans MT"/>
                      <w:sz w:val="20"/>
                    </w:rPr>
                    <w:t>U</w:t>
                  </w:r>
                  <w:r w:rsidR="00976BC1" w:rsidRPr="009F4CDC">
                    <w:rPr>
                      <w:rFonts w:ascii="Gill Sans MT" w:hAnsi="Gill Sans MT"/>
                      <w:sz w:val="20"/>
                    </w:rPr>
                    <w:t xml:space="preserve">ses a variety of relevant sources and makes reference to each source used. </w:t>
                  </w:r>
                </w:p>
              </w:tc>
              <w:tc>
                <w:tcPr>
                  <w:tcW w:w="4500" w:type="dxa"/>
                </w:tcPr>
                <w:p w:rsidR="00976BC1" w:rsidRPr="009F4CDC" w:rsidRDefault="00976BC1" w:rsidP="00976BC1">
                  <w:pPr>
                    <w:rPr>
                      <w:rFonts w:ascii="Gill Sans MT" w:hAnsi="Gill Sans MT"/>
                      <w:sz w:val="20"/>
                    </w:rPr>
                  </w:pPr>
                  <w:r w:rsidRPr="009F4CD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F2750C" w:rsidRPr="009F4CDC" w:rsidTr="00661168">
              <w:trPr>
                <w:trHeight w:val="3824"/>
              </w:trPr>
              <w:tc>
                <w:tcPr>
                  <w:tcW w:w="1349" w:type="dxa"/>
                  <w:shd w:val="clear" w:color="auto" w:fill="D9D9D9" w:themeFill="background1" w:themeFillShade="D9"/>
                </w:tcPr>
                <w:p w:rsidR="00F2750C" w:rsidRPr="009F4CDC" w:rsidRDefault="000D3EF2" w:rsidP="000D3EF2">
                  <w:pPr>
                    <w:jc w:val="center"/>
                    <w:rPr>
                      <w:rFonts w:ascii="Gill Sans MT" w:hAnsi="Gill Sans MT"/>
                      <w:b/>
                      <w:sz w:val="22"/>
                    </w:rPr>
                  </w:pPr>
                  <w:r w:rsidRPr="009F4CDC">
                    <w:rPr>
                      <w:rFonts w:ascii="Gill Sans MT" w:hAnsi="Gill Sans MT"/>
                      <w:b/>
                      <w:sz w:val="22"/>
                    </w:rPr>
                    <w:t>Communicating</w:t>
                  </w:r>
                </w:p>
                <w:p w:rsidR="000D3EF2" w:rsidRPr="009F4CDC" w:rsidRDefault="000D3EF2" w:rsidP="00F2750C">
                  <w:pPr>
                    <w:jc w:val="center"/>
                    <w:rPr>
                      <w:rFonts w:ascii="Gill Sans MT" w:hAnsi="Gill Sans MT"/>
                      <w:b/>
                      <w:sz w:val="20"/>
                    </w:rPr>
                  </w:pPr>
                  <w:r w:rsidRPr="009F4CDC">
                    <w:rPr>
                      <w:rFonts w:ascii="Gill Sans MT" w:hAnsi="Gill Sans MT"/>
                      <w:b/>
                      <w:sz w:val="20"/>
                    </w:rPr>
                    <w:t>SS.6.7;6.8;6.9;6.10;6.11;6.12</w:t>
                  </w:r>
                </w:p>
              </w:tc>
              <w:tc>
                <w:tcPr>
                  <w:tcW w:w="4118" w:type="dxa"/>
                </w:tcPr>
                <w:p w:rsidR="00F2750C" w:rsidRPr="009F4CDC" w:rsidRDefault="00F2750C" w:rsidP="00F2750C">
                  <w:pPr>
                    <w:rPr>
                      <w:rFonts w:ascii="Gill Sans MT" w:hAnsi="Gill Sans MT" w:cstheme="minorHAnsi"/>
                      <w:sz w:val="20"/>
                    </w:rPr>
                  </w:pPr>
                  <w:r w:rsidRPr="009F4CDC">
                    <w:rPr>
                      <w:rFonts w:ascii="Gill Sans MT" w:hAnsi="Gill Sans MT" w:cstheme="minorHAnsi"/>
                      <w:sz w:val="20"/>
                    </w:rPr>
                    <w:t xml:space="preserve">Writing informative text that demonstrates a depth of knowledge by going above and beyond the </w:t>
                  </w:r>
                  <w:r w:rsidR="00923A41" w:rsidRPr="009F4CDC">
                    <w:rPr>
                      <w:rFonts w:ascii="Gill Sans MT" w:hAnsi="Gill Sans MT" w:cstheme="minorHAnsi"/>
                      <w:sz w:val="20"/>
                    </w:rPr>
                    <w:t>learning goal</w:t>
                  </w:r>
                  <w:r w:rsidRPr="009F4CDC">
                    <w:rPr>
                      <w:rFonts w:ascii="Gill Sans MT" w:hAnsi="Gill Sans MT" w:cstheme="minorHAnsi"/>
                      <w:sz w:val="20"/>
                    </w:rPr>
                    <w:t xml:space="preserve">. </w:t>
                  </w:r>
                </w:p>
                <w:p w:rsidR="00F2750C" w:rsidRPr="009F4CDC" w:rsidRDefault="00F2750C" w:rsidP="00F2750C">
                  <w:pPr>
                    <w:rPr>
                      <w:rFonts w:ascii="Gill Sans MT" w:hAnsi="Gill Sans MT"/>
                      <w:sz w:val="18"/>
                    </w:rPr>
                  </w:pPr>
                </w:p>
                <w:p w:rsidR="00F2750C" w:rsidRPr="009F4CDC" w:rsidRDefault="00F2750C" w:rsidP="00F2750C">
                  <w:pPr>
                    <w:rPr>
                      <w:rFonts w:ascii="Gill Sans MT" w:hAnsi="Gill Sans MT"/>
                      <w:sz w:val="20"/>
                    </w:rPr>
                  </w:pPr>
                  <w:r w:rsidRPr="009F4CDC">
                    <w:rPr>
                      <w:rFonts w:ascii="Gill Sans MT" w:hAnsi="Gill Sans MT"/>
                      <w:sz w:val="20"/>
                    </w:rPr>
                    <w:t>-Organize</w:t>
                  </w:r>
                  <w:r w:rsidR="00923A41" w:rsidRPr="009F4CDC">
                    <w:rPr>
                      <w:rFonts w:ascii="Gill Sans MT" w:hAnsi="Gill Sans MT"/>
                      <w:sz w:val="20"/>
                    </w:rPr>
                    <w:t>s</w:t>
                  </w:r>
                  <w:r w:rsidRPr="009F4CDC">
                    <w:rPr>
                      <w:rFonts w:ascii="Gill Sans MT" w:hAnsi="Gill Sans MT"/>
                      <w:sz w:val="20"/>
                    </w:rPr>
                    <w:t xml:space="preserve"> information clearly (chronologically, thematically, etc.) with strong transitions. </w:t>
                  </w:r>
                </w:p>
                <w:p w:rsidR="00F2750C" w:rsidRPr="009F4CDC" w:rsidRDefault="00F2750C" w:rsidP="00F2750C">
                  <w:pPr>
                    <w:rPr>
                      <w:rFonts w:ascii="Gill Sans MT" w:hAnsi="Gill Sans MT"/>
                      <w:sz w:val="20"/>
                    </w:rPr>
                  </w:pPr>
                </w:p>
                <w:p w:rsidR="00F2750C" w:rsidRPr="009F4CDC" w:rsidRDefault="00F2750C" w:rsidP="00F2750C">
                  <w:pPr>
                    <w:rPr>
                      <w:rFonts w:ascii="Gill Sans MT" w:hAnsi="Gill Sans MT"/>
                      <w:sz w:val="20"/>
                    </w:rPr>
                  </w:pPr>
                  <w:r w:rsidRPr="009F4CDC">
                    <w:rPr>
                      <w:rFonts w:ascii="Gill Sans MT" w:hAnsi="Gill Sans MT"/>
                      <w:sz w:val="20"/>
                    </w:rPr>
                    <w:t>-Deeply develop</w:t>
                  </w:r>
                  <w:r w:rsidR="00923A41" w:rsidRPr="009F4CDC">
                    <w:rPr>
                      <w:rFonts w:ascii="Gill Sans MT" w:hAnsi="Gill Sans MT"/>
                      <w:sz w:val="20"/>
                    </w:rPr>
                    <w:t>s</w:t>
                  </w:r>
                  <w:r w:rsidRPr="009F4CDC">
                    <w:rPr>
                      <w:rFonts w:ascii="Gill Sans MT" w:hAnsi="Gill Sans MT"/>
                      <w:sz w:val="20"/>
                    </w:rPr>
                    <w:t xml:space="preserve"> a topic with many </w:t>
                  </w:r>
                  <w:r w:rsidR="00923A41" w:rsidRPr="009F4CDC">
                    <w:rPr>
                      <w:rFonts w:ascii="Gill Sans MT" w:hAnsi="Gill Sans MT"/>
                      <w:sz w:val="20"/>
                    </w:rPr>
                    <w:t xml:space="preserve">relevant </w:t>
                  </w:r>
                  <w:r w:rsidRPr="009F4CDC">
                    <w:rPr>
                      <w:rFonts w:ascii="Gill Sans MT" w:hAnsi="Gill Sans MT"/>
                      <w:sz w:val="20"/>
                    </w:rPr>
                    <w:t xml:space="preserve">facts, definitions, details, and examples; uses an extended vocabulary. </w:t>
                  </w:r>
                </w:p>
                <w:p w:rsidR="00F2750C" w:rsidRPr="009F4CDC" w:rsidRDefault="00F2750C" w:rsidP="00F2750C">
                  <w:pPr>
                    <w:rPr>
                      <w:rFonts w:ascii="Gill Sans MT" w:hAnsi="Gill Sans MT"/>
                      <w:sz w:val="20"/>
                    </w:rPr>
                  </w:pPr>
                </w:p>
                <w:p w:rsidR="00F2750C" w:rsidRPr="009F4CDC" w:rsidRDefault="00F2750C" w:rsidP="00F2750C">
                  <w:pPr>
                    <w:rPr>
                      <w:rFonts w:ascii="Gill Sans MT" w:hAnsi="Gill Sans MT"/>
                      <w:sz w:val="20"/>
                    </w:rPr>
                  </w:pPr>
                  <w:r w:rsidRPr="009F4CDC">
                    <w:rPr>
                      <w:rFonts w:ascii="Gill Sans MT" w:hAnsi="Gill Sans MT"/>
                      <w:sz w:val="20"/>
                    </w:rPr>
                    <w:t xml:space="preserve">-Provide analysis of </w:t>
                  </w:r>
                  <w:r w:rsidR="00D66F09" w:rsidRPr="009F4CDC">
                    <w:rPr>
                      <w:rFonts w:ascii="Gill Sans MT" w:hAnsi="Gill Sans MT"/>
                      <w:sz w:val="20"/>
                    </w:rPr>
                    <w:t>evidence and support for topic.</w:t>
                  </w:r>
                </w:p>
              </w:tc>
              <w:tc>
                <w:tcPr>
                  <w:tcW w:w="4230" w:type="dxa"/>
                </w:tcPr>
                <w:p w:rsidR="00F2750C" w:rsidRPr="009F4CDC" w:rsidRDefault="00923A41" w:rsidP="00F2750C">
                  <w:pPr>
                    <w:rPr>
                      <w:rFonts w:ascii="Gill Sans MT" w:hAnsi="Gill Sans MT"/>
                      <w:sz w:val="20"/>
                    </w:rPr>
                  </w:pPr>
                  <w:r w:rsidRPr="009F4CDC">
                    <w:rPr>
                      <w:rFonts w:ascii="Gill Sans MT" w:hAnsi="Gill Sans MT"/>
                      <w:sz w:val="20"/>
                    </w:rPr>
                    <w:t xml:space="preserve">Write informative text. </w:t>
                  </w:r>
                  <w:r w:rsidR="004223FC" w:rsidRPr="009F4CDC">
                    <w:rPr>
                      <w:rFonts w:ascii="Gill Sans MT" w:hAnsi="Gill Sans MT"/>
                      <w:sz w:val="20"/>
                    </w:rPr>
                    <w:t xml:space="preserve"> </w:t>
                  </w:r>
                </w:p>
                <w:p w:rsidR="00F2750C" w:rsidRPr="009F4CDC" w:rsidRDefault="00F2750C" w:rsidP="00F2750C">
                  <w:pPr>
                    <w:rPr>
                      <w:rFonts w:ascii="Gill Sans MT" w:hAnsi="Gill Sans MT"/>
                      <w:sz w:val="20"/>
                    </w:rPr>
                  </w:pPr>
                  <w:r w:rsidRPr="009F4CDC">
                    <w:rPr>
                      <w:rFonts w:ascii="Gill Sans MT" w:hAnsi="Gill Sans MT"/>
                      <w:sz w:val="20"/>
                    </w:rPr>
                    <w:t>-Introduce a topic clearly (a sentence or a paragraph).</w:t>
                  </w:r>
                </w:p>
                <w:p w:rsidR="00F2750C" w:rsidRPr="009F4CDC" w:rsidRDefault="00F2750C" w:rsidP="00F2750C">
                  <w:pPr>
                    <w:rPr>
                      <w:rFonts w:ascii="Gill Sans MT" w:hAnsi="Gill Sans MT"/>
                      <w:sz w:val="20"/>
                    </w:rPr>
                  </w:pPr>
                </w:p>
                <w:p w:rsidR="00F2750C" w:rsidRPr="009F4CDC" w:rsidRDefault="00F2750C" w:rsidP="00F2750C">
                  <w:pPr>
                    <w:rPr>
                      <w:rFonts w:ascii="Gill Sans MT" w:hAnsi="Gill Sans MT"/>
                      <w:sz w:val="20"/>
                    </w:rPr>
                  </w:pPr>
                  <w:r w:rsidRPr="009F4CDC">
                    <w:rPr>
                      <w:rFonts w:ascii="Gill Sans MT" w:hAnsi="Gill Sans MT"/>
                      <w:sz w:val="20"/>
                    </w:rPr>
                    <w:t>-Organize inform</w:t>
                  </w:r>
                  <w:r w:rsidR="004223FC" w:rsidRPr="009F4CDC">
                    <w:rPr>
                      <w:rFonts w:ascii="Gill Sans MT" w:hAnsi="Gill Sans MT"/>
                      <w:sz w:val="20"/>
                    </w:rPr>
                    <w:t>ation clearly (chronologically</w:t>
                  </w:r>
                  <w:r w:rsidRPr="009F4CDC">
                    <w:rPr>
                      <w:rFonts w:ascii="Gill Sans MT" w:hAnsi="Gill Sans MT"/>
                      <w:sz w:val="20"/>
                    </w:rPr>
                    <w:t>, thematically, etc.).</w:t>
                  </w:r>
                </w:p>
                <w:p w:rsidR="00F2750C" w:rsidRPr="009F4CDC" w:rsidRDefault="00F2750C" w:rsidP="00F2750C">
                  <w:pPr>
                    <w:rPr>
                      <w:rFonts w:ascii="Gill Sans MT" w:hAnsi="Gill Sans MT"/>
                      <w:sz w:val="20"/>
                    </w:rPr>
                  </w:pPr>
                </w:p>
                <w:p w:rsidR="004223FC" w:rsidRPr="009F4CDC" w:rsidRDefault="00F2750C" w:rsidP="00F2750C">
                  <w:pPr>
                    <w:rPr>
                      <w:rFonts w:ascii="Gill Sans MT" w:hAnsi="Gill Sans MT"/>
                      <w:sz w:val="20"/>
                    </w:rPr>
                  </w:pPr>
                  <w:r w:rsidRPr="009F4CDC">
                    <w:rPr>
                      <w:rFonts w:ascii="Gill Sans MT" w:hAnsi="Gill Sans MT"/>
                      <w:sz w:val="20"/>
                    </w:rPr>
                    <w:t xml:space="preserve">-Develop a topic with </w:t>
                  </w:r>
                  <w:r w:rsidR="00923A41" w:rsidRPr="009F4CDC">
                    <w:rPr>
                      <w:rFonts w:ascii="Gill Sans MT" w:hAnsi="Gill Sans MT"/>
                      <w:sz w:val="20"/>
                    </w:rPr>
                    <w:t xml:space="preserve">relevant </w:t>
                  </w:r>
                  <w:r w:rsidRPr="009F4CDC">
                    <w:rPr>
                      <w:rFonts w:ascii="Gill Sans MT" w:hAnsi="Gill Sans MT"/>
                      <w:sz w:val="20"/>
                    </w:rPr>
                    <w:t xml:space="preserve">facts, definitions, details, and examples; </w:t>
                  </w:r>
                  <w:r w:rsidR="004223FC" w:rsidRPr="009F4CDC">
                    <w:rPr>
                      <w:rFonts w:ascii="Gill Sans MT" w:hAnsi="Gill Sans MT"/>
                      <w:sz w:val="20"/>
                    </w:rPr>
                    <w:t>use content-related vocabulary.</w:t>
                  </w:r>
                </w:p>
                <w:p w:rsidR="004223FC" w:rsidRPr="009F4CDC" w:rsidRDefault="004223FC" w:rsidP="00F2750C">
                  <w:pPr>
                    <w:rPr>
                      <w:rFonts w:ascii="Gill Sans MT" w:hAnsi="Gill Sans MT"/>
                      <w:sz w:val="20"/>
                    </w:rPr>
                  </w:pPr>
                </w:p>
                <w:p w:rsidR="00A83D1B" w:rsidRPr="009F4CDC" w:rsidRDefault="00F2750C" w:rsidP="00F2750C">
                  <w:pPr>
                    <w:rPr>
                      <w:rFonts w:ascii="Gill Sans MT" w:hAnsi="Gill Sans MT"/>
                      <w:sz w:val="20"/>
                    </w:rPr>
                  </w:pPr>
                  <w:r w:rsidRPr="009F4CDC">
                    <w:rPr>
                      <w:rFonts w:ascii="Gill Sans MT" w:hAnsi="Gill Sans MT"/>
                      <w:sz w:val="20"/>
                    </w:rPr>
                    <w:t xml:space="preserve">-Provide a concluding statement (a sentence or a paragraph). </w:t>
                  </w:r>
                </w:p>
              </w:tc>
              <w:tc>
                <w:tcPr>
                  <w:tcW w:w="4500" w:type="dxa"/>
                </w:tcPr>
                <w:p w:rsidR="00923A41" w:rsidRPr="009F4CDC" w:rsidRDefault="00923A41" w:rsidP="00923A41">
                  <w:pPr>
                    <w:tabs>
                      <w:tab w:val="left" w:pos="2629"/>
                    </w:tabs>
                    <w:rPr>
                      <w:rFonts w:ascii="Gill Sans MT" w:hAnsi="Gill Sans MT"/>
                      <w:sz w:val="20"/>
                    </w:rPr>
                  </w:pPr>
                  <w:r w:rsidRPr="009F4CDC">
                    <w:rPr>
                      <w:rFonts w:ascii="Gill Sans MT" w:hAnsi="Gill Sans MT"/>
                      <w:sz w:val="20"/>
                    </w:rPr>
                    <w:t>Writes informative text.</w:t>
                  </w:r>
                  <w:r w:rsidRPr="009F4CDC">
                    <w:rPr>
                      <w:rFonts w:ascii="Gill Sans MT" w:hAnsi="Gill Sans MT"/>
                      <w:sz w:val="20"/>
                    </w:rPr>
                    <w:tab/>
                    <w:t>.</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A level 2 writing sample fails to meet the learning goal in one or more areas:</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-Introduction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-Organization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-Use of evidence</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-Conclusion</w:t>
                  </w:r>
                </w:p>
                <w:p w:rsidR="00923A41" w:rsidRPr="009F4CDC" w:rsidRDefault="00923A41" w:rsidP="00923A41">
                  <w:pPr>
                    <w:tabs>
                      <w:tab w:val="left" w:pos="2629"/>
                    </w:tabs>
                    <w:rPr>
                      <w:rFonts w:ascii="Gill Sans MT" w:hAnsi="Gill Sans MT"/>
                      <w:sz w:val="20"/>
                    </w:rPr>
                  </w:pPr>
                </w:p>
                <w:p w:rsidR="00F2750C" w:rsidRPr="009F4CDC" w:rsidRDefault="00923A41" w:rsidP="004223FC">
                  <w:pPr>
                    <w:tabs>
                      <w:tab w:val="left" w:pos="2629"/>
                    </w:tabs>
                    <w:rPr>
                      <w:rFonts w:ascii="Gill Sans MT" w:hAnsi="Gill Sans MT"/>
                      <w:i/>
                      <w:sz w:val="20"/>
                    </w:rPr>
                  </w:pPr>
                  <w:r w:rsidRPr="009F4CDC">
                    <w:rPr>
                      <w:rFonts w:ascii="Gill Sans MT" w:hAnsi="Gill Sans MT"/>
                      <w:i/>
                      <w:sz w:val="20"/>
                    </w:rPr>
                    <w:t>*A level 1.5 writing sample fails to meet the learning goal in two ar</w:t>
                  </w:r>
                  <w:r w:rsidR="004223FC" w:rsidRPr="009F4CDC">
                    <w:rPr>
                      <w:rFonts w:ascii="Gill Sans MT" w:hAnsi="Gill Sans MT"/>
                      <w:i/>
                      <w:sz w:val="20"/>
                    </w:rPr>
                    <w:t>eas.</w:t>
                  </w:r>
                  <w:r w:rsidRPr="009F4CDC">
                    <w:rPr>
                      <w:rFonts w:ascii="Gill Sans MT" w:hAnsi="Gill Sans MT"/>
                      <w:i/>
                      <w:sz w:val="20"/>
                    </w:rPr>
                    <w:t>*A level 1 writing sample fails to meet the learning goal in all areas, but a valid attempt was made by the student.</w:t>
                  </w:r>
                </w:p>
              </w:tc>
            </w:tr>
          </w:tbl>
          <w:p w:rsidR="007753C6" w:rsidRPr="009F4CDC" w:rsidRDefault="007753C6" w:rsidP="006664C1">
            <w:pPr>
              <w:rPr>
                <w:rFonts w:ascii="Gill Sans MT" w:hAnsi="Gill Sans MT" w:cstheme="minorHAnsi"/>
                <w:i/>
                <w:sz w:val="21"/>
                <w:szCs w:val="21"/>
              </w:rPr>
            </w:pPr>
          </w:p>
        </w:tc>
      </w:tr>
    </w:tbl>
    <w:p w:rsidR="00661168" w:rsidRDefault="00661168">
      <w:pPr>
        <w:rPr>
          <w:rFonts w:ascii="Gill Sans MT" w:hAnsi="Gill Sans MT"/>
        </w:rPr>
      </w:pPr>
    </w:p>
    <w:p w:rsidR="00D833EC" w:rsidRPr="009F4CDC" w:rsidRDefault="00D833EC">
      <w:pPr>
        <w:rPr>
          <w:rFonts w:ascii="Gill Sans MT" w:hAnsi="Gill Sans MT"/>
        </w:rPr>
      </w:pP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gridCol w:w="9078"/>
      </w:tblGrid>
      <w:tr w:rsidR="00661168" w:rsidRPr="009F4CDC" w:rsidTr="00704AE4">
        <w:tc>
          <w:tcPr>
            <w:tcW w:w="14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661168" w:rsidRPr="009F4CDC" w:rsidRDefault="00661168" w:rsidP="00704AE4">
            <w:pPr>
              <w:jc w:val="center"/>
              <w:rPr>
                <w:rFonts w:ascii="Gill Sans MT" w:hAnsi="Gill Sans MT" w:cstheme="minorHAnsi"/>
                <w:b/>
                <w:sz w:val="21"/>
                <w:szCs w:val="21"/>
              </w:rPr>
            </w:pPr>
            <w:r w:rsidRPr="009F4CDC">
              <w:rPr>
                <w:rFonts w:ascii="Gill Sans MT" w:hAnsi="Gill Sans MT" w:cstheme="minorHAnsi"/>
                <w:b/>
                <w:sz w:val="32"/>
                <w:szCs w:val="21"/>
              </w:rPr>
              <w:t>Unit 2: Culture</w:t>
            </w:r>
          </w:p>
        </w:tc>
      </w:tr>
      <w:tr w:rsidR="00661168" w:rsidRPr="009F4CDC" w:rsidTr="00704AE4">
        <w:tc>
          <w:tcPr>
            <w:tcW w:w="14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61168" w:rsidRPr="009F4CDC" w:rsidRDefault="00661168" w:rsidP="00704AE4">
            <w:pPr>
              <w:jc w:val="center"/>
              <w:rPr>
                <w:rFonts w:ascii="Gill Sans MT" w:hAnsi="Gill Sans MT" w:cstheme="minorHAnsi"/>
                <w:sz w:val="20"/>
                <w:szCs w:val="21"/>
              </w:rPr>
            </w:pPr>
          </w:p>
          <w:p w:rsidR="00661168" w:rsidRPr="009F4CDC" w:rsidRDefault="00661168" w:rsidP="00704AE4">
            <w:pPr>
              <w:jc w:val="center"/>
              <w:rPr>
                <w:rFonts w:ascii="Gill Sans MT" w:hAnsi="Gill Sans MT" w:cstheme="minorHAnsi"/>
                <w:sz w:val="22"/>
                <w:szCs w:val="24"/>
              </w:rPr>
            </w:pPr>
            <w:r w:rsidRPr="009F4CDC">
              <w:rPr>
                <w:rFonts w:ascii="Gill Sans MT" w:hAnsi="Gill Sans MT" w:cstheme="minorHAnsi"/>
                <w:sz w:val="22"/>
                <w:szCs w:val="24"/>
              </w:rPr>
              <w:t>How does culture unite people?      4 weeks</w:t>
            </w:r>
          </w:p>
          <w:p w:rsidR="00661168" w:rsidRPr="009F4CDC" w:rsidRDefault="00661168" w:rsidP="00704AE4">
            <w:pPr>
              <w:jc w:val="center"/>
              <w:rPr>
                <w:rFonts w:ascii="Gill Sans MT" w:hAnsi="Gill Sans MT" w:cstheme="minorHAnsi"/>
                <w:sz w:val="21"/>
                <w:szCs w:val="21"/>
              </w:rPr>
            </w:pPr>
          </w:p>
        </w:tc>
      </w:tr>
      <w:tr w:rsidR="00661168" w:rsidRPr="009F4CDC" w:rsidTr="00704AE4">
        <w:tc>
          <w:tcPr>
            <w:tcW w:w="5345" w:type="dxa"/>
            <w:tcBorders>
              <w:bottom w:val="single" w:sz="4" w:space="0" w:color="auto"/>
            </w:tcBorders>
            <w:shd w:val="clear" w:color="auto" w:fill="D9D9D9" w:themeFill="background1" w:themeFillShade="D9"/>
          </w:tcPr>
          <w:p w:rsidR="00661168" w:rsidRPr="009F4CDC" w:rsidRDefault="00661168" w:rsidP="00704AE4">
            <w:pPr>
              <w:pStyle w:val="Header"/>
              <w:tabs>
                <w:tab w:val="clear" w:pos="4320"/>
                <w:tab w:val="clear" w:pos="8640"/>
              </w:tabs>
              <w:jc w:val="center"/>
              <w:rPr>
                <w:rFonts w:ascii="Gill Sans MT" w:hAnsi="Gill Sans MT"/>
                <w:b/>
                <w:sz w:val="22"/>
                <w:szCs w:val="22"/>
              </w:rPr>
            </w:pPr>
          </w:p>
          <w:p w:rsidR="00661168" w:rsidRPr="009F4CDC" w:rsidRDefault="00661168" w:rsidP="00704AE4">
            <w:pPr>
              <w:pStyle w:val="Header"/>
              <w:tabs>
                <w:tab w:val="clear" w:pos="4320"/>
                <w:tab w:val="clear" w:pos="8640"/>
              </w:tabs>
              <w:jc w:val="center"/>
              <w:rPr>
                <w:rFonts w:ascii="Gill Sans MT" w:hAnsi="Gill Sans MT"/>
                <w:b/>
                <w:sz w:val="22"/>
                <w:szCs w:val="22"/>
              </w:rPr>
            </w:pPr>
            <w:r w:rsidRPr="009F4CDC">
              <w:rPr>
                <w:rFonts w:ascii="Gill Sans MT" w:hAnsi="Gill Sans MT"/>
                <w:b/>
                <w:sz w:val="22"/>
                <w:szCs w:val="22"/>
              </w:rPr>
              <w:t>Enduring Understandings</w:t>
            </w:r>
          </w:p>
        </w:tc>
        <w:tc>
          <w:tcPr>
            <w:tcW w:w="9078" w:type="dxa"/>
            <w:tcBorders>
              <w:bottom w:val="single" w:sz="4" w:space="0" w:color="auto"/>
            </w:tcBorders>
            <w:shd w:val="clear" w:color="auto" w:fill="D9D9D9" w:themeFill="background1" w:themeFillShade="D9"/>
          </w:tcPr>
          <w:p w:rsidR="00661168" w:rsidRPr="009F4CDC" w:rsidRDefault="00661168" w:rsidP="00704AE4">
            <w:pPr>
              <w:jc w:val="center"/>
              <w:rPr>
                <w:rFonts w:ascii="Gill Sans MT" w:hAnsi="Gill Sans MT"/>
                <w:b/>
                <w:sz w:val="22"/>
                <w:szCs w:val="22"/>
              </w:rPr>
            </w:pPr>
          </w:p>
          <w:p w:rsidR="00661168" w:rsidRPr="009F4CDC" w:rsidRDefault="00661168" w:rsidP="00704AE4">
            <w:pPr>
              <w:jc w:val="center"/>
              <w:rPr>
                <w:rFonts w:ascii="Gill Sans MT" w:hAnsi="Gill Sans MT"/>
                <w:b/>
                <w:sz w:val="22"/>
                <w:szCs w:val="22"/>
              </w:rPr>
            </w:pPr>
            <w:r w:rsidRPr="009F4CDC">
              <w:rPr>
                <w:rFonts w:ascii="Gill Sans MT" w:hAnsi="Gill Sans MT"/>
                <w:b/>
                <w:sz w:val="22"/>
                <w:szCs w:val="22"/>
              </w:rPr>
              <w:t>Suggested Texts and Resources</w:t>
            </w:r>
          </w:p>
          <w:p w:rsidR="00661168" w:rsidRPr="009F4CDC" w:rsidRDefault="00661168" w:rsidP="00704AE4">
            <w:pPr>
              <w:jc w:val="center"/>
              <w:rPr>
                <w:rFonts w:ascii="Gill Sans MT" w:hAnsi="Gill Sans MT"/>
                <w:b/>
                <w:sz w:val="22"/>
                <w:szCs w:val="22"/>
              </w:rPr>
            </w:pPr>
          </w:p>
        </w:tc>
      </w:tr>
      <w:tr w:rsidR="00661168" w:rsidRPr="009F4CDC" w:rsidTr="00704AE4">
        <w:tc>
          <w:tcPr>
            <w:tcW w:w="5345" w:type="dxa"/>
            <w:shd w:val="clear" w:color="auto" w:fill="FFFFFF" w:themeFill="background1"/>
          </w:tcPr>
          <w:p w:rsidR="00661168" w:rsidRPr="009F4CDC" w:rsidRDefault="00661168" w:rsidP="00704AE4">
            <w:pPr>
              <w:rPr>
                <w:rFonts w:ascii="Gill Sans MT" w:hAnsi="Gill Sans MT"/>
                <w:sz w:val="22"/>
              </w:rPr>
            </w:pPr>
            <w:r w:rsidRPr="009F4CDC">
              <w:rPr>
                <w:rFonts w:ascii="Gill Sans MT" w:hAnsi="Gill Sans MT"/>
                <w:sz w:val="22"/>
              </w:rPr>
              <w:t>Students will understand how geographic and human characteristics create culture and define regions. Through an exploration of elements that make up all the world’s cultures, students begin to think critically about the world around them in both local and global terms. An analysis of issues related to human population and its growth helps students think about the future. Students also investigate ways in which humans use resources and affect the environment.</w:t>
            </w:r>
          </w:p>
          <w:p w:rsidR="00661168" w:rsidRPr="009F4CDC" w:rsidRDefault="00661168" w:rsidP="00704AE4">
            <w:pPr>
              <w:rPr>
                <w:rFonts w:ascii="Gill Sans MT" w:hAnsi="Gill Sans MT"/>
              </w:rPr>
            </w:pPr>
          </w:p>
          <w:p w:rsidR="00661168" w:rsidRPr="009F4CDC" w:rsidRDefault="00661168" w:rsidP="00704AE4">
            <w:pPr>
              <w:rPr>
                <w:rFonts w:ascii="Gill Sans MT" w:hAnsi="Gill Sans MT"/>
                <w:b/>
                <w:u w:val="single"/>
              </w:rPr>
            </w:pPr>
            <w:r w:rsidRPr="009F4CDC">
              <w:rPr>
                <w:rFonts w:ascii="Gill Sans MT" w:hAnsi="Gill Sans MT"/>
                <w:b/>
                <w:u w:val="single"/>
              </w:rPr>
              <w:t>Content Specific Vocabulary and Skills</w:t>
            </w:r>
          </w:p>
          <w:p w:rsidR="00661168" w:rsidRPr="009F4CDC" w:rsidRDefault="00661168" w:rsidP="00704AE4">
            <w:pPr>
              <w:rPr>
                <w:rFonts w:ascii="Gill Sans MT" w:hAnsi="Gill Sans MT"/>
              </w:rPr>
            </w:pPr>
          </w:p>
          <w:p w:rsidR="00661168" w:rsidRPr="009F4CDC" w:rsidRDefault="00661168" w:rsidP="00704AE4">
            <w:pPr>
              <w:rPr>
                <w:rFonts w:ascii="Gill Sans MT" w:hAnsi="Gill Sans MT"/>
                <w:sz w:val="20"/>
                <w:u w:val="single"/>
              </w:rPr>
            </w:pPr>
            <w:r w:rsidRPr="009F4CDC">
              <w:rPr>
                <w:rFonts w:ascii="Gill Sans MT" w:hAnsi="Gill Sans MT"/>
                <w:sz w:val="20"/>
                <w:u w:val="single"/>
              </w:rPr>
              <w:t>Specific vocabulary such as:</w:t>
            </w:r>
          </w:p>
          <w:p w:rsidR="00661168" w:rsidRPr="009F4CDC" w:rsidRDefault="00661168" w:rsidP="00704AE4">
            <w:pPr>
              <w:rPr>
                <w:rFonts w:ascii="Gill Sans MT" w:hAnsi="Gill Sans MT" w:cstheme="minorHAnsi"/>
                <w:sz w:val="20"/>
              </w:rPr>
            </w:pPr>
            <w:r w:rsidRPr="009F4CDC">
              <w:rPr>
                <w:rFonts w:ascii="Gill Sans MT" w:hAnsi="Gill Sans MT" w:cstheme="minorHAnsi"/>
                <w:sz w:val="20"/>
              </w:rPr>
              <w:t>culture, culture region, cultural diffusion</w:t>
            </w:r>
          </w:p>
          <w:p w:rsidR="00661168" w:rsidRPr="009F4CDC" w:rsidRDefault="00661168" w:rsidP="00704AE4">
            <w:pPr>
              <w:rPr>
                <w:rFonts w:ascii="Gill Sans MT" w:hAnsi="Gill Sans MT" w:cstheme="minorHAnsi"/>
                <w:b/>
                <w:sz w:val="20"/>
              </w:rPr>
            </w:pPr>
          </w:p>
          <w:p w:rsidR="00661168" w:rsidRPr="009F4CDC" w:rsidRDefault="00661168" w:rsidP="00704AE4">
            <w:pPr>
              <w:rPr>
                <w:rFonts w:ascii="Gill Sans MT" w:hAnsi="Gill Sans MT"/>
                <w:sz w:val="20"/>
                <w:u w:val="single"/>
              </w:rPr>
            </w:pPr>
            <w:r w:rsidRPr="009F4CDC">
              <w:rPr>
                <w:rFonts w:ascii="Gill Sans MT" w:hAnsi="Gill Sans MT"/>
                <w:sz w:val="20"/>
                <w:u w:val="single"/>
              </w:rPr>
              <w:t>Basic knowledge/skill such as:</w:t>
            </w:r>
          </w:p>
          <w:p w:rsidR="00661168" w:rsidRPr="009F4CDC" w:rsidRDefault="00661168" w:rsidP="00704AE4">
            <w:pPr>
              <w:rPr>
                <w:rFonts w:ascii="Gill Sans MT" w:hAnsi="Gill Sans MT"/>
              </w:rPr>
            </w:pPr>
            <w:r w:rsidRPr="009F4CDC">
              <w:rPr>
                <w:rFonts w:ascii="Gill Sans MT" w:hAnsi="Gill Sans MT"/>
                <w:sz w:val="20"/>
              </w:rPr>
              <w:t>Match examples to the correct elements of culture</w:t>
            </w: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p w:rsidR="00661168" w:rsidRPr="009F4CDC" w:rsidRDefault="00661168" w:rsidP="00704AE4">
            <w:pPr>
              <w:rPr>
                <w:rFonts w:ascii="Gill Sans MT" w:hAnsi="Gill Sans MT"/>
              </w:rPr>
            </w:pPr>
          </w:p>
        </w:tc>
        <w:tc>
          <w:tcPr>
            <w:tcW w:w="9078" w:type="dxa"/>
            <w:shd w:val="clear" w:color="auto" w:fill="FFFFFF" w:themeFill="background1"/>
          </w:tcPr>
          <w:p w:rsidR="00661168" w:rsidRPr="009F4CDC" w:rsidRDefault="00661168" w:rsidP="00704AE4">
            <w:pPr>
              <w:rPr>
                <w:rFonts w:ascii="Gill Sans MT" w:hAnsi="Gill Sans MT" w:cstheme="minorHAnsi"/>
                <w:i/>
                <w:sz w:val="22"/>
                <w:szCs w:val="22"/>
              </w:rPr>
            </w:pPr>
            <w:r w:rsidRPr="009F4CDC">
              <w:rPr>
                <w:rFonts w:ascii="Gill Sans MT" w:hAnsi="Gill Sans MT" w:cstheme="minorHAnsi"/>
                <w:i/>
                <w:sz w:val="22"/>
                <w:szCs w:val="22"/>
              </w:rPr>
              <w:t>National Geographic: World Cultures and Geography</w:t>
            </w:r>
          </w:p>
          <w:p w:rsidR="00661168" w:rsidRPr="009F4CDC" w:rsidRDefault="00661168" w:rsidP="00704AE4">
            <w:pPr>
              <w:pStyle w:val="ListParagraph"/>
              <w:numPr>
                <w:ilvl w:val="0"/>
                <w:numId w:val="11"/>
              </w:numPr>
              <w:rPr>
                <w:rFonts w:ascii="Gill Sans MT" w:hAnsi="Gill Sans MT" w:cstheme="minorHAnsi"/>
                <w:i/>
              </w:rPr>
            </w:pPr>
            <w:r w:rsidRPr="009F4CDC">
              <w:rPr>
                <w:rFonts w:ascii="Gill Sans MT" w:hAnsi="Gill Sans MT" w:cstheme="minorHAnsi"/>
              </w:rPr>
              <w:t>Chapter 2 (Section 3)</w:t>
            </w:r>
          </w:p>
          <w:p w:rsidR="00661168" w:rsidRPr="009F4CDC" w:rsidRDefault="00661168" w:rsidP="00704AE4">
            <w:pPr>
              <w:rPr>
                <w:rFonts w:ascii="Gill Sans MT" w:hAnsi="Gill Sans MT" w:cstheme="minorHAnsi"/>
                <w:i/>
              </w:rPr>
            </w:pPr>
            <w:r w:rsidRPr="009F4CDC">
              <w:rPr>
                <w:rFonts w:ascii="Gill Sans MT" w:hAnsi="Gill Sans MT" w:cstheme="minorHAnsi"/>
                <w:i/>
              </w:rPr>
              <w:t>The World and Its People</w:t>
            </w:r>
          </w:p>
          <w:p w:rsidR="00661168" w:rsidRPr="009F4CDC" w:rsidRDefault="00661168" w:rsidP="00704AE4">
            <w:pPr>
              <w:pStyle w:val="ListParagraph"/>
              <w:numPr>
                <w:ilvl w:val="0"/>
                <w:numId w:val="3"/>
              </w:numPr>
              <w:rPr>
                <w:rFonts w:ascii="Gill Sans MT" w:hAnsi="Gill Sans MT" w:cstheme="minorHAnsi"/>
              </w:rPr>
            </w:pPr>
            <w:r w:rsidRPr="009F4CDC">
              <w:rPr>
                <w:rFonts w:ascii="Gill Sans MT" w:hAnsi="Gill Sans MT" w:cstheme="minorHAnsi"/>
              </w:rPr>
              <w:t>Chapter 3: The World’s People</w:t>
            </w:r>
          </w:p>
          <w:p w:rsidR="00661168" w:rsidRPr="009F4CDC" w:rsidRDefault="00661168" w:rsidP="00704AE4">
            <w:pPr>
              <w:pStyle w:val="NoSpacing"/>
              <w:rPr>
                <w:rFonts w:ascii="Gill Sans MT" w:hAnsi="Gill Sans MT"/>
              </w:rPr>
            </w:pPr>
            <w:r w:rsidRPr="009F4CDC">
              <w:rPr>
                <w:rFonts w:ascii="Gill Sans MT" w:hAnsi="Gill Sans MT"/>
                <w:i/>
              </w:rPr>
              <w:t xml:space="preserve">Achieve 3000 Articles </w:t>
            </w:r>
            <w:r w:rsidRPr="009F4CDC">
              <w:rPr>
                <w:rFonts w:ascii="Gill Sans MT" w:hAnsi="Gill Sans MT"/>
              </w:rPr>
              <w:t xml:space="preserve">(available via </w:t>
            </w:r>
            <w:proofErr w:type="spellStart"/>
            <w:r w:rsidRPr="009F4CDC">
              <w:rPr>
                <w:rFonts w:ascii="Gill Sans MT" w:hAnsi="Gill Sans MT"/>
              </w:rPr>
              <w:t>weebly</w:t>
            </w:r>
            <w:proofErr w:type="spellEnd"/>
            <w:r w:rsidRPr="009F4CDC">
              <w:rPr>
                <w:rFonts w:ascii="Gill Sans MT" w:hAnsi="Gill Sans MT"/>
              </w:rPr>
              <w:t>)</w:t>
            </w:r>
          </w:p>
          <w:p w:rsidR="00661168" w:rsidRPr="009F4CDC" w:rsidRDefault="00661168" w:rsidP="00704AE4">
            <w:pPr>
              <w:rPr>
                <w:rFonts w:ascii="Gill Sans MT" w:hAnsi="Gill Sans MT"/>
                <w:sz w:val="22"/>
                <w:szCs w:val="22"/>
              </w:rPr>
            </w:pPr>
            <w:r w:rsidRPr="009F4CDC">
              <w:rPr>
                <w:rFonts w:ascii="Gill Sans MT" w:hAnsi="Gill Sans MT"/>
                <w:sz w:val="22"/>
                <w:szCs w:val="22"/>
              </w:rPr>
              <w:br/>
            </w:r>
            <w:hyperlink r:id="rId26" w:history="1">
              <w:r w:rsidRPr="009F4CDC">
                <w:rPr>
                  <w:rStyle w:val="Hyperlink"/>
                  <w:rFonts w:ascii="Gill Sans MT" w:hAnsi="Gill Sans MT"/>
                  <w:sz w:val="22"/>
                  <w:szCs w:val="22"/>
                </w:rPr>
                <w:t>NBC Learn Culture Collection</w:t>
              </w:r>
            </w:hyperlink>
          </w:p>
          <w:p w:rsidR="00661168" w:rsidRPr="009F4CDC" w:rsidRDefault="00661168" w:rsidP="00704AE4">
            <w:pPr>
              <w:rPr>
                <w:rFonts w:ascii="Gill Sans MT" w:hAnsi="Gill Sans MT"/>
                <w:sz w:val="22"/>
                <w:szCs w:val="22"/>
              </w:rPr>
            </w:pPr>
          </w:p>
          <w:p w:rsidR="00661168" w:rsidRPr="009F4CDC" w:rsidRDefault="00661168" w:rsidP="00704AE4">
            <w:pPr>
              <w:pStyle w:val="NormalWeb"/>
              <w:spacing w:after="0"/>
              <w:rPr>
                <w:rFonts w:ascii="Gill Sans MT" w:hAnsi="Gill Sans MT"/>
                <w:i/>
                <w:sz w:val="22"/>
                <w:szCs w:val="22"/>
              </w:rPr>
            </w:pPr>
            <w:r w:rsidRPr="009F4CDC">
              <w:rPr>
                <w:rFonts w:ascii="Gill Sans MT" w:hAnsi="Gill Sans MT"/>
                <w:i/>
                <w:sz w:val="22"/>
                <w:szCs w:val="22"/>
              </w:rPr>
              <w:t>Heartland AEA Resources</w:t>
            </w:r>
          </w:p>
          <w:p w:rsidR="00661168" w:rsidRPr="009F4CDC" w:rsidRDefault="00661168" w:rsidP="00704AE4">
            <w:pPr>
              <w:pStyle w:val="NormalWeb"/>
              <w:spacing w:after="0"/>
              <w:rPr>
                <w:rFonts w:ascii="Gill Sans MT" w:hAnsi="Gill Sans MT" w:cs="Tahoma"/>
                <w:sz w:val="22"/>
                <w:szCs w:val="22"/>
                <w:u w:val="single"/>
              </w:rPr>
            </w:pPr>
            <w:r w:rsidRPr="009F4CDC">
              <w:rPr>
                <w:rFonts w:ascii="Gill Sans MT" w:hAnsi="Gill Sans MT" w:cs="Tahoma"/>
                <w:sz w:val="22"/>
                <w:szCs w:val="22"/>
              </w:rPr>
              <w:t xml:space="preserve">CultureGrams              </w:t>
            </w:r>
            <w:hyperlink r:id="rId27" w:history="1">
              <w:r w:rsidRPr="009F4CDC">
                <w:rPr>
                  <w:rStyle w:val="Hyperlink"/>
                  <w:rFonts w:ascii="Gill Sans MT" w:hAnsi="Gill Sans MT"/>
                  <w:sz w:val="22"/>
                  <w:szCs w:val="22"/>
                </w:rPr>
                <w:t>http://online.culturegrams.com/</w:t>
              </w:r>
            </w:hyperlink>
          </w:p>
          <w:p w:rsidR="00661168" w:rsidRPr="009F4CDC" w:rsidRDefault="00661168" w:rsidP="00704AE4">
            <w:pPr>
              <w:pStyle w:val="NormalWeb"/>
              <w:spacing w:after="0"/>
              <w:rPr>
                <w:rFonts w:ascii="Gill Sans MT" w:hAnsi="Gill Sans MT"/>
                <w:sz w:val="22"/>
                <w:szCs w:val="22"/>
              </w:rPr>
            </w:pPr>
            <w:r w:rsidRPr="009F4CDC">
              <w:rPr>
                <w:rFonts w:ascii="Gill Sans MT" w:hAnsi="Gill Sans MT"/>
                <w:sz w:val="22"/>
                <w:szCs w:val="22"/>
              </w:rPr>
              <w:t xml:space="preserve">Learn 360                     </w:t>
            </w:r>
            <w:hyperlink r:id="rId28" w:history="1">
              <w:r w:rsidRPr="009F4CDC">
                <w:rPr>
                  <w:rStyle w:val="Hyperlink"/>
                  <w:rFonts w:ascii="Gill Sans MT" w:hAnsi="Gill Sans MT"/>
                  <w:sz w:val="22"/>
                  <w:szCs w:val="22"/>
                </w:rPr>
                <w:t>http://www.learn360.com/index.aspx</w:t>
              </w:r>
            </w:hyperlink>
          </w:p>
          <w:p w:rsidR="00661168" w:rsidRPr="009F4CDC" w:rsidRDefault="00661168" w:rsidP="00704AE4">
            <w:pPr>
              <w:pStyle w:val="NormalWeb"/>
              <w:spacing w:after="0"/>
              <w:rPr>
                <w:rFonts w:ascii="Gill Sans MT" w:hAnsi="Gill Sans MT" w:cs="Tahoma"/>
                <w:sz w:val="22"/>
                <w:szCs w:val="22"/>
              </w:rPr>
            </w:pPr>
            <w:proofErr w:type="spellStart"/>
            <w:r w:rsidRPr="009F4CDC">
              <w:rPr>
                <w:rFonts w:ascii="Gill Sans MT" w:hAnsi="Gill Sans MT" w:cs="Tahoma"/>
                <w:sz w:val="22"/>
                <w:szCs w:val="22"/>
              </w:rPr>
              <w:t>Newsela</w:t>
            </w:r>
            <w:proofErr w:type="spellEnd"/>
            <w:r w:rsidRPr="009F4CDC">
              <w:rPr>
                <w:rFonts w:ascii="Gill Sans MT" w:hAnsi="Gill Sans MT" w:cs="Tahoma"/>
                <w:sz w:val="22"/>
                <w:szCs w:val="22"/>
              </w:rPr>
              <w:t xml:space="preserve">                       </w:t>
            </w:r>
            <w:hyperlink r:id="rId29" w:history="1">
              <w:r w:rsidRPr="009F4CDC">
                <w:rPr>
                  <w:rStyle w:val="Hyperlink"/>
                  <w:rFonts w:ascii="Gill Sans MT" w:hAnsi="Gill Sans MT" w:cs="Tahoma"/>
                  <w:sz w:val="22"/>
                  <w:szCs w:val="22"/>
                </w:rPr>
                <w:t>http://newsela.com/</w:t>
              </w:r>
            </w:hyperlink>
          </w:p>
          <w:p w:rsidR="00661168" w:rsidRPr="009F4CDC" w:rsidRDefault="00661168" w:rsidP="00704AE4">
            <w:pPr>
              <w:rPr>
                <w:rFonts w:ascii="Gill Sans MT" w:hAnsi="Gill Sans MT"/>
                <w:sz w:val="22"/>
                <w:szCs w:val="22"/>
              </w:rPr>
            </w:pPr>
            <w:r w:rsidRPr="009F4CDC">
              <w:rPr>
                <w:rFonts w:ascii="Gill Sans MT" w:hAnsi="Gill Sans MT"/>
                <w:sz w:val="22"/>
                <w:szCs w:val="22"/>
              </w:rPr>
              <w:t xml:space="preserve">NPR’s This I Believe    </w:t>
            </w:r>
            <w:hyperlink r:id="rId30" w:history="1">
              <w:r w:rsidRPr="009F4CDC">
                <w:rPr>
                  <w:rStyle w:val="Hyperlink"/>
                  <w:rFonts w:ascii="Gill Sans MT" w:hAnsi="Gill Sans MT"/>
                  <w:sz w:val="22"/>
                  <w:szCs w:val="22"/>
                </w:rPr>
                <w:t>http://www.npr.org/series/4538138/this-i-believe</w:t>
              </w:r>
            </w:hyperlink>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cstheme="minorHAnsi"/>
                <w:sz w:val="22"/>
                <w:szCs w:val="22"/>
              </w:rPr>
            </w:pPr>
            <w:r w:rsidRPr="009F4CDC">
              <w:rPr>
                <w:rFonts w:ascii="Gill Sans MT" w:hAnsi="Gill Sans MT" w:cstheme="minorHAnsi"/>
                <w:sz w:val="22"/>
                <w:szCs w:val="22"/>
              </w:rPr>
              <w:t xml:space="preserve">Link to Course Resources: </w:t>
            </w:r>
            <w:hyperlink r:id="rId31" w:history="1">
              <w:r w:rsidRPr="009F4CDC">
                <w:rPr>
                  <w:rStyle w:val="Hyperlink"/>
                  <w:rFonts w:ascii="Gill Sans MT" w:hAnsi="Gill Sans MT" w:cstheme="minorHAnsi"/>
                  <w:sz w:val="22"/>
                  <w:szCs w:val="22"/>
                </w:rPr>
                <w:t>http://socialstudies.dmschools.org/6th-global-st.html</w:t>
              </w:r>
            </w:hyperlink>
          </w:p>
          <w:p w:rsidR="00661168" w:rsidRPr="009F4CDC" w:rsidRDefault="00661168" w:rsidP="00704AE4">
            <w:pPr>
              <w:pStyle w:val="NormalWeb"/>
              <w:shd w:val="clear" w:color="auto" w:fill="FFFFFF" w:themeFill="background1"/>
              <w:rPr>
                <w:rFonts w:ascii="Gill Sans MT" w:hAnsi="Gill Sans MT"/>
                <w:color w:val="000000"/>
                <w:sz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p w:rsidR="00661168" w:rsidRPr="009F4CDC" w:rsidRDefault="00661168" w:rsidP="00704AE4">
            <w:pPr>
              <w:rPr>
                <w:rFonts w:ascii="Gill Sans MT" w:hAnsi="Gill Sans MT"/>
                <w:sz w:val="22"/>
                <w:szCs w:val="22"/>
              </w:rPr>
            </w:pPr>
          </w:p>
        </w:tc>
      </w:tr>
    </w:tbl>
    <w:p w:rsidR="00661168" w:rsidRPr="009F4CDC" w:rsidRDefault="00661168">
      <w:pPr>
        <w:rPr>
          <w:rFonts w:ascii="Gill Sans MT" w:hAnsi="Gill Sans MT"/>
        </w:rPr>
      </w:pPr>
    </w:p>
    <w:p w:rsidR="00661168" w:rsidRPr="009F4CDC" w:rsidRDefault="00661168">
      <w:pPr>
        <w:rPr>
          <w:rFonts w:ascii="Gill Sans MT" w:hAnsi="Gill Sans MT"/>
        </w:rPr>
      </w:pPr>
    </w:p>
    <w:p w:rsidR="00661168" w:rsidRPr="009F4CDC" w:rsidRDefault="00661168">
      <w:pPr>
        <w:rPr>
          <w:rFonts w:ascii="Gill Sans MT" w:hAnsi="Gill Sans MT"/>
        </w:rPr>
      </w:pPr>
    </w:p>
    <w:p w:rsidR="00661168" w:rsidRPr="009F4CDC" w:rsidRDefault="00661168">
      <w:pPr>
        <w:rPr>
          <w:rFonts w:ascii="Gill Sans MT" w:hAnsi="Gill Sans MT"/>
        </w:rPr>
      </w:pPr>
    </w:p>
    <w:p w:rsidR="00661168" w:rsidRDefault="00661168">
      <w:pPr>
        <w:rPr>
          <w:rFonts w:ascii="Gill Sans MT" w:hAnsi="Gill Sans MT"/>
        </w:rPr>
      </w:pPr>
    </w:p>
    <w:p w:rsidR="00D833EC" w:rsidRDefault="00D833EC">
      <w:pPr>
        <w:rPr>
          <w:rFonts w:ascii="Gill Sans MT" w:hAnsi="Gill Sans MT"/>
        </w:rPr>
      </w:pP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6C6958" w:rsidRPr="009F4CDC" w:rsidTr="00F2750C">
        <w:tc>
          <w:tcPr>
            <w:tcW w:w="14423" w:type="dxa"/>
            <w:shd w:val="clear" w:color="auto" w:fill="D9D9D9" w:themeFill="background1" w:themeFillShade="D9"/>
          </w:tcPr>
          <w:p w:rsidR="006C6958" w:rsidRPr="009F4CDC" w:rsidRDefault="006C6958" w:rsidP="00730B38">
            <w:pPr>
              <w:jc w:val="center"/>
              <w:rPr>
                <w:rFonts w:ascii="Gill Sans MT" w:hAnsi="Gill Sans MT"/>
                <w:b/>
                <w:sz w:val="22"/>
                <w:szCs w:val="22"/>
              </w:rPr>
            </w:pPr>
          </w:p>
          <w:p w:rsidR="006C6958" w:rsidRPr="009F4CDC" w:rsidRDefault="006C6958" w:rsidP="00730B38">
            <w:pPr>
              <w:jc w:val="center"/>
              <w:rPr>
                <w:rFonts w:ascii="Gill Sans MT" w:hAnsi="Gill Sans MT"/>
                <w:b/>
                <w:sz w:val="22"/>
                <w:szCs w:val="22"/>
              </w:rPr>
            </w:pPr>
            <w:r w:rsidRPr="009F4CDC">
              <w:rPr>
                <w:rFonts w:ascii="Gill Sans MT" w:hAnsi="Gill Sans MT"/>
                <w:b/>
                <w:sz w:val="22"/>
                <w:szCs w:val="22"/>
              </w:rPr>
              <w:t>Scales</w:t>
            </w:r>
          </w:p>
          <w:p w:rsidR="006C6958" w:rsidRPr="009F4CDC" w:rsidRDefault="006C6958" w:rsidP="00730B38">
            <w:pPr>
              <w:jc w:val="center"/>
              <w:rPr>
                <w:rFonts w:ascii="Gill Sans MT" w:hAnsi="Gill Sans MT" w:cstheme="minorHAnsi"/>
                <w:i/>
                <w:sz w:val="21"/>
                <w:szCs w:val="21"/>
              </w:rPr>
            </w:pPr>
          </w:p>
        </w:tc>
      </w:tr>
      <w:tr w:rsidR="006C6958" w:rsidRPr="009F4CDC" w:rsidTr="00F2750C">
        <w:tc>
          <w:tcPr>
            <w:tcW w:w="14423" w:type="dxa"/>
            <w:tcBorders>
              <w:bottom w:val="single" w:sz="4" w:space="0" w:color="auto"/>
            </w:tcBorders>
            <w:shd w:val="clear" w:color="auto" w:fill="FFFFFF" w:themeFill="background1"/>
          </w:tcPr>
          <w:p w:rsidR="006C6958" w:rsidRPr="009F4CDC" w:rsidRDefault="006C6958" w:rsidP="00730B38">
            <w:pPr>
              <w:rPr>
                <w:rFonts w:ascii="Gill Sans MT" w:hAnsi="Gill Sans MT" w:cstheme="minorHAnsi"/>
                <w:sz w:val="21"/>
                <w:szCs w:val="21"/>
              </w:rPr>
            </w:pPr>
          </w:p>
          <w:tbl>
            <w:tblPr>
              <w:tblStyle w:val="TableGrid"/>
              <w:tblW w:w="14197" w:type="dxa"/>
              <w:tblLook w:val="04A0" w:firstRow="1" w:lastRow="0" w:firstColumn="1" w:lastColumn="0" w:noHBand="0" w:noVBand="1"/>
            </w:tblPr>
            <w:tblGrid>
              <w:gridCol w:w="1878"/>
              <w:gridCol w:w="4099"/>
              <w:gridCol w:w="4100"/>
              <w:gridCol w:w="4120"/>
            </w:tblGrid>
            <w:tr w:rsidR="00F2750C" w:rsidRPr="009F4CDC" w:rsidTr="00F2750C">
              <w:tc>
                <w:tcPr>
                  <w:tcW w:w="1322" w:type="dxa"/>
                  <w:shd w:val="clear" w:color="auto" w:fill="D9D9D9" w:themeFill="background1" w:themeFillShade="D9"/>
                </w:tcPr>
                <w:p w:rsidR="00F2750C" w:rsidRPr="009F4CDC" w:rsidRDefault="00F2750C" w:rsidP="00F32A65">
                  <w:pPr>
                    <w:jc w:val="center"/>
                    <w:rPr>
                      <w:rFonts w:ascii="Gill Sans MT" w:hAnsi="Gill Sans MT" w:cstheme="minorHAnsi"/>
                      <w:b/>
                      <w:sz w:val="22"/>
                    </w:rPr>
                  </w:pPr>
                  <w:r w:rsidRPr="009F4CDC">
                    <w:rPr>
                      <w:rFonts w:ascii="Gill Sans MT" w:hAnsi="Gill Sans MT" w:cstheme="minorHAnsi"/>
                      <w:b/>
                      <w:sz w:val="22"/>
                    </w:rPr>
                    <w:t>Topic</w:t>
                  </w:r>
                </w:p>
              </w:tc>
              <w:tc>
                <w:tcPr>
                  <w:tcW w:w="4291" w:type="dxa"/>
                  <w:shd w:val="clear" w:color="auto" w:fill="D9D9D9" w:themeFill="background1" w:themeFillShade="D9"/>
                </w:tcPr>
                <w:p w:rsidR="00F2750C" w:rsidRPr="009F4CDC" w:rsidRDefault="00F2750C" w:rsidP="00F2750C">
                  <w:pPr>
                    <w:jc w:val="center"/>
                    <w:rPr>
                      <w:rFonts w:ascii="Gill Sans MT" w:hAnsi="Gill Sans MT" w:cstheme="minorHAnsi"/>
                      <w:b/>
                      <w:sz w:val="22"/>
                    </w:rPr>
                  </w:pPr>
                  <w:r w:rsidRPr="009F4CDC">
                    <w:rPr>
                      <w:rFonts w:ascii="Gill Sans MT" w:hAnsi="Gill Sans MT" w:cstheme="minorHAnsi"/>
                      <w:b/>
                      <w:sz w:val="22"/>
                    </w:rPr>
                    <w:t>4</w:t>
                  </w:r>
                </w:p>
              </w:tc>
              <w:tc>
                <w:tcPr>
                  <w:tcW w:w="4292" w:type="dxa"/>
                  <w:shd w:val="clear" w:color="auto" w:fill="D9D9D9" w:themeFill="background1" w:themeFillShade="D9"/>
                </w:tcPr>
                <w:p w:rsidR="00F2750C" w:rsidRPr="009F4CDC" w:rsidRDefault="00F2750C" w:rsidP="00F32A65">
                  <w:pPr>
                    <w:jc w:val="center"/>
                    <w:rPr>
                      <w:rFonts w:ascii="Gill Sans MT" w:hAnsi="Gill Sans MT" w:cstheme="minorHAnsi"/>
                      <w:b/>
                      <w:sz w:val="22"/>
                    </w:rPr>
                  </w:pPr>
                  <w:r w:rsidRPr="009F4CDC">
                    <w:rPr>
                      <w:rFonts w:ascii="Gill Sans MT" w:hAnsi="Gill Sans MT" w:cstheme="minorHAnsi"/>
                      <w:b/>
                      <w:sz w:val="22"/>
                    </w:rPr>
                    <w:t>3</w:t>
                  </w:r>
                </w:p>
              </w:tc>
              <w:tc>
                <w:tcPr>
                  <w:tcW w:w="4292" w:type="dxa"/>
                  <w:shd w:val="clear" w:color="auto" w:fill="D9D9D9" w:themeFill="background1" w:themeFillShade="D9"/>
                </w:tcPr>
                <w:p w:rsidR="00F2750C" w:rsidRPr="009F4CDC" w:rsidRDefault="00F2750C" w:rsidP="00F32A65">
                  <w:pPr>
                    <w:jc w:val="center"/>
                    <w:rPr>
                      <w:rFonts w:ascii="Gill Sans MT" w:hAnsi="Gill Sans MT" w:cstheme="minorHAnsi"/>
                      <w:b/>
                      <w:sz w:val="22"/>
                    </w:rPr>
                  </w:pPr>
                  <w:r w:rsidRPr="009F4CDC">
                    <w:rPr>
                      <w:rFonts w:ascii="Gill Sans MT" w:hAnsi="Gill Sans MT" w:cstheme="minorHAnsi"/>
                      <w:b/>
                      <w:sz w:val="22"/>
                    </w:rPr>
                    <w:t>2</w:t>
                  </w:r>
                </w:p>
              </w:tc>
            </w:tr>
            <w:tr w:rsidR="00F2750C" w:rsidRPr="009F4CDC" w:rsidTr="00F2750C">
              <w:tc>
                <w:tcPr>
                  <w:tcW w:w="1322" w:type="dxa"/>
                  <w:shd w:val="clear" w:color="auto" w:fill="D9D9D9" w:themeFill="background1" w:themeFillShade="D9"/>
                </w:tcPr>
                <w:p w:rsidR="001A4A51" w:rsidRPr="009F4CDC" w:rsidRDefault="001A4A51" w:rsidP="00F2750C">
                  <w:pPr>
                    <w:jc w:val="center"/>
                    <w:rPr>
                      <w:rFonts w:ascii="Gill Sans MT" w:hAnsi="Gill Sans MT"/>
                      <w:b/>
                      <w:sz w:val="22"/>
                    </w:rPr>
                  </w:pPr>
                </w:p>
                <w:p w:rsidR="00277F41" w:rsidRPr="009F4CDC" w:rsidRDefault="00170745" w:rsidP="00F2750C">
                  <w:pPr>
                    <w:jc w:val="center"/>
                    <w:rPr>
                      <w:rFonts w:ascii="Gill Sans MT" w:hAnsi="Gill Sans MT"/>
                      <w:b/>
                      <w:sz w:val="22"/>
                    </w:rPr>
                  </w:pPr>
                  <w:r w:rsidRPr="009F4CDC">
                    <w:rPr>
                      <w:rFonts w:ascii="Gill Sans MT" w:hAnsi="Gill Sans MT"/>
                      <w:b/>
                      <w:sz w:val="22"/>
                    </w:rPr>
                    <w:t>Behavioral Science (Psychology and Sociology)</w:t>
                  </w:r>
                </w:p>
              </w:tc>
              <w:tc>
                <w:tcPr>
                  <w:tcW w:w="4291" w:type="dxa"/>
                </w:tcPr>
                <w:p w:rsidR="00C5644C" w:rsidRPr="009F4CDC" w:rsidRDefault="00C5644C" w:rsidP="00C5644C">
                  <w:pPr>
                    <w:rPr>
                      <w:rFonts w:ascii="Gill Sans MT" w:hAnsi="Gill Sans MT"/>
                      <w:i/>
                      <w:sz w:val="20"/>
                    </w:rPr>
                  </w:pPr>
                  <w:r w:rsidRPr="009F4CDC">
                    <w:rPr>
                      <w:rFonts w:ascii="Gill Sans MT" w:hAnsi="Gill Sans MT"/>
                      <w:i/>
                      <w:sz w:val="20"/>
                    </w:rPr>
                    <w:t xml:space="preserve">In addition to meeting the learning goal, the student demonstrates in-depth inferences and applications that go beyond the goal. </w:t>
                  </w:r>
                </w:p>
                <w:p w:rsidR="00170745" w:rsidRPr="009F4CDC" w:rsidRDefault="00C5644C" w:rsidP="00C5644C">
                  <w:pPr>
                    <w:rPr>
                      <w:rFonts w:ascii="Gill Sans MT" w:hAnsi="Gill Sans MT"/>
                      <w:sz w:val="20"/>
                    </w:rPr>
                  </w:pPr>
                  <w:r w:rsidRPr="009F4CDC">
                    <w:rPr>
                      <w:rFonts w:ascii="Gill Sans MT" w:hAnsi="Gill Sans MT"/>
                      <w:b/>
                      <w:sz w:val="20"/>
                    </w:rPr>
                    <w:t>Example</w:t>
                  </w:r>
                  <w:r w:rsidRPr="009F4CDC">
                    <w:rPr>
                      <w:rFonts w:ascii="Gill Sans MT" w:hAnsi="Gill Sans MT"/>
                      <w:sz w:val="20"/>
                    </w:rPr>
                    <w:t xml:space="preserve">: </w:t>
                  </w:r>
                  <w:r w:rsidR="00F2750C" w:rsidRPr="009F4CDC">
                    <w:rPr>
                      <w:rFonts w:ascii="Gill Sans MT" w:hAnsi="Gill Sans MT"/>
                      <w:b/>
                      <w:sz w:val="20"/>
                    </w:rPr>
                    <w:t>Evaluate</w:t>
                  </w:r>
                  <w:r w:rsidR="00F2750C" w:rsidRPr="009F4CDC">
                    <w:rPr>
                      <w:rFonts w:ascii="Gill Sans MT" w:hAnsi="Gill Sans MT"/>
                      <w:sz w:val="20"/>
                    </w:rPr>
                    <w:t xml:space="preserve"> how elements of culture unite people into a common group or community.</w:t>
                  </w:r>
                </w:p>
                <w:p w:rsidR="00F2750C" w:rsidRPr="009F4CDC" w:rsidRDefault="00170745" w:rsidP="00C5644C">
                  <w:pPr>
                    <w:rPr>
                      <w:rFonts w:ascii="Gill Sans MT" w:hAnsi="Gill Sans MT"/>
                      <w:sz w:val="20"/>
                    </w:rPr>
                  </w:pPr>
                  <w:r w:rsidRPr="009F4CDC">
                    <w:rPr>
                      <w:rFonts w:ascii="Gill Sans MT" w:hAnsi="Gill Sans MT"/>
                      <w:b/>
                      <w:sz w:val="20"/>
                    </w:rPr>
                    <w:t>Example:</w:t>
                  </w:r>
                  <w:r w:rsidRPr="009F4CDC">
                    <w:rPr>
                      <w:rFonts w:ascii="Gill Sans MT" w:hAnsi="Gill Sans MT"/>
                      <w:sz w:val="20"/>
                    </w:rPr>
                    <w:t xml:space="preserve"> </w:t>
                  </w:r>
                  <w:r w:rsidRPr="009F4CDC">
                    <w:rPr>
                      <w:rFonts w:ascii="Gill Sans MT" w:hAnsi="Gill Sans MT"/>
                      <w:b/>
                      <w:sz w:val="20"/>
                    </w:rPr>
                    <w:t>Investigate</w:t>
                  </w:r>
                  <w:r w:rsidRPr="009F4CDC">
                    <w:rPr>
                      <w:rFonts w:ascii="Gill Sans MT" w:hAnsi="Gill Sans MT"/>
                      <w:sz w:val="20"/>
                    </w:rPr>
                    <w:t xml:space="preserve"> how culture impacts people’s viewpoints on current issues.</w:t>
                  </w:r>
                  <w:r w:rsidR="00F2750C" w:rsidRPr="009F4CDC">
                    <w:rPr>
                      <w:rFonts w:ascii="Gill Sans MT" w:hAnsi="Gill Sans MT"/>
                      <w:sz w:val="20"/>
                    </w:rPr>
                    <w:t xml:space="preserve"> </w:t>
                  </w:r>
                </w:p>
              </w:tc>
              <w:tc>
                <w:tcPr>
                  <w:tcW w:w="4292" w:type="dxa"/>
                </w:tcPr>
                <w:p w:rsidR="00661168" w:rsidRPr="009F4CDC" w:rsidRDefault="00661168" w:rsidP="00661168">
                  <w:pPr>
                    <w:rPr>
                      <w:rFonts w:ascii="Gill Sans MT" w:hAnsi="Gill Sans MT"/>
                      <w:sz w:val="20"/>
                    </w:rPr>
                  </w:pPr>
                  <w:r w:rsidRPr="009F4CDC">
                    <w:rPr>
                      <w:rFonts w:ascii="Gill Sans MT" w:hAnsi="Gill Sans MT"/>
                      <w:sz w:val="20"/>
                    </w:rPr>
                    <w:t xml:space="preserve">3A: </w:t>
                  </w:r>
                  <w:r w:rsidRPr="009F4CDC">
                    <w:rPr>
                      <w:rFonts w:ascii="Gill Sans MT" w:hAnsi="Gill Sans MT"/>
                      <w:b/>
                      <w:sz w:val="20"/>
                    </w:rPr>
                    <w:t>Identify</w:t>
                  </w:r>
                  <w:r w:rsidRPr="009F4CDC">
                    <w:rPr>
                      <w:rFonts w:ascii="Gill Sans MT" w:hAnsi="Gill Sans MT"/>
                      <w:sz w:val="20"/>
                    </w:rPr>
                    <w:t xml:space="preserve"> and </w:t>
                  </w:r>
                  <w:r w:rsidRPr="009F4CDC">
                    <w:rPr>
                      <w:rFonts w:ascii="Gill Sans MT" w:hAnsi="Gill Sans MT"/>
                      <w:b/>
                      <w:sz w:val="20"/>
                    </w:rPr>
                    <w:t>examine</w:t>
                  </w:r>
                  <w:r w:rsidRPr="009F4CDC">
                    <w:rPr>
                      <w:rFonts w:ascii="Gill Sans MT" w:hAnsi="Gill Sans MT"/>
                      <w:sz w:val="20"/>
                    </w:rPr>
                    <w:t xml:space="preserve"> what makes up a “culture” and how people learn to be part of their cultural beliefs and values </w:t>
                  </w:r>
                  <w:r w:rsidRPr="009F4CDC">
                    <w:rPr>
                      <w:rFonts w:ascii="Gill Sans MT" w:hAnsi="Gill Sans MT"/>
                      <w:b/>
                      <w:sz w:val="20"/>
                    </w:rPr>
                    <w:t>(SS.6.13)</w:t>
                  </w:r>
                </w:p>
                <w:p w:rsidR="00661168" w:rsidRPr="009F4CDC" w:rsidRDefault="00661168" w:rsidP="00661168">
                  <w:pPr>
                    <w:rPr>
                      <w:rFonts w:ascii="Gill Sans MT" w:hAnsi="Gill Sans MT"/>
                      <w:strike/>
                      <w:sz w:val="20"/>
                    </w:rPr>
                  </w:pPr>
                </w:p>
                <w:p w:rsidR="00661168" w:rsidRPr="009F4CDC" w:rsidRDefault="00661168" w:rsidP="00661168">
                  <w:pPr>
                    <w:rPr>
                      <w:rFonts w:ascii="Gill Sans MT" w:hAnsi="Gill Sans MT"/>
                      <w:sz w:val="20"/>
                    </w:rPr>
                  </w:pPr>
                </w:p>
                <w:p w:rsidR="00661168" w:rsidRPr="009F4CDC" w:rsidRDefault="00661168" w:rsidP="00661168">
                  <w:pPr>
                    <w:rPr>
                      <w:rFonts w:ascii="Gill Sans MT" w:hAnsi="Gill Sans MT"/>
                      <w:sz w:val="20"/>
                    </w:rPr>
                  </w:pPr>
                </w:p>
                <w:p w:rsidR="00661168" w:rsidRPr="009F4CDC" w:rsidRDefault="00661168" w:rsidP="00661168">
                  <w:pPr>
                    <w:rPr>
                      <w:rFonts w:ascii="Gill Sans MT" w:hAnsi="Gill Sans MT"/>
                      <w:sz w:val="20"/>
                    </w:rPr>
                  </w:pPr>
                  <w:r w:rsidRPr="009F4CDC">
                    <w:rPr>
                      <w:rFonts w:ascii="Gill Sans MT" w:hAnsi="Gill Sans MT"/>
                      <w:sz w:val="20"/>
                    </w:rPr>
                    <w:t xml:space="preserve">3B: </w:t>
                  </w:r>
                  <w:r w:rsidRPr="009F4CDC">
                    <w:rPr>
                      <w:rFonts w:ascii="Gill Sans MT" w:hAnsi="Gill Sans MT"/>
                      <w:b/>
                      <w:sz w:val="20"/>
                    </w:rPr>
                    <w:t xml:space="preserve">Identify patterns </w:t>
                  </w:r>
                  <w:r w:rsidRPr="009F4CDC">
                    <w:rPr>
                      <w:rFonts w:ascii="Gill Sans MT" w:hAnsi="Gill Sans MT"/>
                      <w:sz w:val="20"/>
                    </w:rPr>
                    <w:t xml:space="preserve"> in how groups form and how people within groups influence one another (</w:t>
                  </w:r>
                  <w:r w:rsidRPr="009F4CDC">
                    <w:rPr>
                      <w:rFonts w:ascii="Gill Sans MT" w:hAnsi="Gill Sans MT"/>
                      <w:b/>
                      <w:sz w:val="20"/>
                    </w:rPr>
                    <w:t>SS.6.14</w:t>
                  </w:r>
                  <w:r w:rsidRPr="009F4CDC">
                    <w:rPr>
                      <w:rFonts w:ascii="Gill Sans MT" w:hAnsi="Gill Sans MT"/>
                      <w:sz w:val="20"/>
                    </w:rPr>
                    <w:t>)</w:t>
                  </w:r>
                </w:p>
                <w:p w:rsidR="00F2750C" w:rsidRPr="009F4CDC" w:rsidRDefault="00F2750C" w:rsidP="00F2750C">
                  <w:pPr>
                    <w:rPr>
                      <w:rFonts w:ascii="Gill Sans MT" w:hAnsi="Gill Sans MT"/>
                      <w:sz w:val="20"/>
                    </w:rPr>
                  </w:pPr>
                </w:p>
                <w:p w:rsidR="00F2750C" w:rsidRPr="009F4CDC" w:rsidRDefault="00F2750C" w:rsidP="00F2750C">
                  <w:pPr>
                    <w:rPr>
                      <w:rFonts w:ascii="Gill Sans MT" w:hAnsi="Gill Sans MT"/>
                      <w:sz w:val="20"/>
                    </w:rPr>
                  </w:pPr>
                </w:p>
              </w:tc>
              <w:tc>
                <w:tcPr>
                  <w:tcW w:w="4292" w:type="dxa"/>
                </w:tcPr>
                <w:p w:rsidR="00661168" w:rsidRPr="009F4CDC" w:rsidRDefault="00661168" w:rsidP="00661168">
                  <w:pPr>
                    <w:spacing w:after="200" w:line="276" w:lineRule="auto"/>
                    <w:contextualSpacing/>
                    <w:rPr>
                      <w:rFonts w:ascii="Gill Sans MT" w:eastAsia="Calibri" w:hAnsi="Gill Sans MT"/>
                      <w:sz w:val="20"/>
                      <w:szCs w:val="22"/>
                    </w:rPr>
                  </w:pPr>
                  <w:r w:rsidRPr="009F4CDC">
                    <w:rPr>
                      <w:rFonts w:ascii="Gill Sans MT" w:eastAsia="Calibri" w:hAnsi="Gill Sans MT"/>
                      <w:sz w:val="20"/>
                      <w:szCs w:val="22"/>
                    </w:rPr>
                    <w:t>2A:</w:t>
                  </w:r>
                </w:p>
                <w:p w:rsidR="00661168" w:rsidRPr="009F4CDC" w:rsidRDefault="00661168" w:rsidP="00661168">
                  <w:pPr>
                    <w:numPr>
                      <w:ilvl w:val="0"/>
                      <w:numId w:val="3"/>
                    </w:numPr>
                    <w:spacing w:after="200" w:line="276" w:lineRule="auto"/>
                    <w:contextualSpacing/>
                    <w:rPr>
                      <w:rFonts w:ascii="Gill Sans MT" w:eastAsia="Calibri" w:hAnsi="Gill Sans MT"/>
                      <w:sz w:val="20"/>
                      <w:szCs w:val="22"/>
                    </w:rPr>
                  </w:pPr>
                  <w:r w:rsidRPr="009F4CDC">
                    <w:rPr>
                      <w:rFonts w:ascii="Gill Sans MT" w:eastAsia="Calibri" w:hAnsi="Gill Sans MT"/>
                      <w:b/>
                      <w:sz w:val="20"/>
                      <w:szCs w:val="22"/>
                    </w:rPr>
                    <w:t>List and describe</w:t>
                  </w:r>
                  <w:r w:rsidRPr="009F4CDC">
                    <w:rPr>
                      <w:rFonts w:ascii="Gill Sans MT" w:eastAsia="Calibri" w:hAnsi="Gill Sans MT"/>
                      <w:sz w:val="20"/>
                      <w:szCs w:val="22"/>
                    </w:rPr>
                    <w:t xml:space="preserve"> the different elements of culture(s).</w:t>
                  </w:r>
                </w:p>
                <w:p w:rsidR="00661168" w:rsidRPr="009F4CDC" w:rsidRDefault="00661168" w:rsidP="00661168">
                  <w:pPr>
                    <w:numPr>
                      <w:ilvl w:val="0"/>
                      <w:numId w:val="3"/>
                    </w:numPr>
                    <w:spacing w:after="200" w:line="276" w:lineRule="auto"/>
                    <w:contextualSpacing/>
                    <w:rPr>
                      <w:rFonts w:ascii="Gill Sans MT" w:eastAsia="Calibri" w:hAnsi="Gill Sans MT"/>
                      <w:sz w:val="20"/>
                      <w:szCs w:val="22"/>
                    </w:rPr>
                  </w:pPr>
                  <w:r w:rsidRPr="009F4CDC">
                    <w:rPr>
                      <w:rFonts w:ascii="Gill Sans MT" w:eastAsia="Calibri" w:hAnsi="Gill Sans MT"/>
                      <w:b/>
                      <w:sz w:val="20"/>
                      <w:szCs w:val="22"/>
                    </w:rPr>
                    <w:t>Compare and contrast</w:t>
                  </w:r>
                  <w:r w:rsidRPr="009F4CDC">
                    <w:rPr>
                      <w:rFonts w:ascii="Gill Sans MT" w:eastAsia="Calibri" w:hAnsi="Gill Sans MT"/>
                      <w:sz w:val="20"/>
                      <w:szCs w:val="22"/>
                    </w:rPr>
                    <w:t xml:space="preserve"> the elements of different cultures to your own life</w:t>
                  </w:r>
                </w:p>
                <w:p w:rsidR="00661168" w:rsidRPr="009F4CDC" w:rsidRDefault="00661168" w:rsidP="00661168">
                  <w:pPr>
                    <w:spacing w:after="200" w:line="276" w:lineRule="auto"/>
                    <w:ind w:left="720"/>
                    <w:contextualSpacing/>
                    <w:rPr>
                      <w:rFonts w:ascii="Gill Sans MT" w:eastAsia="Calibri" w:hAnsi="Gill Sans MT"/>
                      <w:sz w:val="20"/>
                      <w:szCs w:val="22"/>
                    </w:rPr>
                  </w:pPr>
                </w:p>
                <w:p w:rsidR="00AF1841" w:rsidRPr="009F4CDC" w:rsidRDefault="00661168" w:rsidP="00661168">
                  <w:pPr>
                    <w:rPr>
                      <w:rFonts w:ascii="Gill Sans MT" w:hAnsi="Gill Sans MT"/>
                      <w:sz w:val="20"/>
                    </w:rPr>
                  </w:pPr>
                  <w:r w:rsidRPr="009F4CDC">
                    <w:rPr>
                      <w:rFonts w:ascii="Gill Sans MT" w:hAnsi="Gill Sans MT"/>
                      <w:sz w:val="20"/>
                    </w:rPr>
                    <w:t xml:space="preserve">2B: </w:t>
                  </w:r>
                  <w:r w:rsidRPr="009F4CDC">
                    <w:rPr>
                      <w:rFonts w:ascii="Gill Sans MT" w:hAnsi="Gill Sans MT"/>
                      <w:b/>
                      <w:sz w:val="20"/>
                    </w:rPr>
                    <w:t>Determine</w:t>
                  </w:r>
                  <w:r w:rsidRPr="009F4CDC">
                    <w:rPr>
                      <w:rFonts w:ascii="Gill Sans MT" w:hAnsi="Gill Sans MT"/>
                      <w:sz w:val="20"/>
                    </w:rPr>
                    <w:t xml:space="preserve"> how groups and individuals can influence each other.</w:t>
                  </w:r>
                </w:p>
              </w:tc>
            </w:tr>
            <w:tr w:rsidR="00F2750C" w:rsidRPr="009F4CDC" w:rsidTr="00F2750C">
              <w:tc>
                <w:tcPr>
                  <w:tcW w:w="1322" w:type="dxa"/>
                  <w:shd w:val="clear" w:color="auto" w:fill="D9D9D9" w:themeFill="background1" w:themeFillShade="D9"/>
                </w:tcPr>
                <w:p w:rsidR="001A4A51" w:rsidRPr="009F4CDC" w:rsidRDefault="001A4A51" w:rsidP="00F2750C">
                  <w:pPr>
                    <w:jc w:val="center"/>
                    <w:rPr>
                      <w:rFonts w:ascii="Gill Sans MT" w:hAnsi="Gill Sans MT"/>
                      <w:b/>
                      <w:sz w:val="22"/>
                    </w:rPr>
                  </w:pPr>
                </w:p>
                <w:p w:rsidR="00F2750C" w:rsidRPr="009F4CDC" w:rsidRDefault="000D3EF2" w:rsidP="00F2750C">
                  <w:pPr>
                    <w:jc w:val="center"/>
                    <w:rPr>
                      <w:rFonts w:ascii="Gill Sans MT" w:hAnsi="Gill Sans MT"/>
                      <w:sz w:val="22"/>
                    </w:rPr>
                  </w:pPr>
                  <w:r w:rsidRPr="009F4CDC">
                    <w:rPr>
                      <w:rFonts w:ascii="Gill Sans MT" w:hAnsi="Gill Sans MT"/>
                      <w:b/>
                      <w:sz w:val="22"/>
                    </w:rPr>
                    <w:t>Investigating</w:t>
                  </w:r>
                </w:p>
              </w:tc>
              <w:tc>
                <w:tcPr>
                  <w:tcW w:w="4291" w:type="dxa"/>
                </w:tcPr>
                <w:p w:rsidR="00F2750C" w:rsidRPr="009F4CDC" w:rsidRDefault="00F2750C" w:rsidP="00F2750C">
                  <w:pPr>
                    <w:rPr>
                      <w:rFonts w:ascii="Gill Sans MT" w:hAnsi="Gill Sans MT"/>
                      <w:sz w:val="20"/>
                    </w:rPr>
                  </w:pPr>
                  <w:r w:rsidRPr="009F4CDC">
                    <w:rPr>
                      <w:rFonts w:ascii="Gill Sans MT" w:hAnsi="Gill Sans MT"/>
                      <w:sz w:val="20"/>
                    </w:rPr>
                    <w:t>In addition to meeting the learning goal, the response demonstrates the ability to analyze the purpose or importance of the source as related to the concept(s)</w:t>
                  </w:r>
                  <w:r w:rsidR="000C5CFC" w:rsidRPr="009F4CDC">
                    <w:rPr>
                      <w:rFonts w:ascii="Gill Sans MT" w:hAnsi="Gill Sans MT"/>
                      <w:sz w:val="20"/>
                    </w:rPr>
                    <w:t>.</w:t>
                  </w:r>
                </w:p>
              </w:tc>
              <w:tc>
                <w:tcPr>
                  <w:tcW w:w="4292" w:type="dxa"/>
                </w:tcPr>
                <w:p w:rsidR="00F2750C" w:rsidRPr="009F4CDC" w:rsidRDefault="00F2750C" w:rsidP="00F2750C">
                  <w:pPr>
                    <w:rPr>
                      <w:rFonts w:ascii="Gill Sans MT" w:hAnsi="Gill Sans MT"/>
                      <w:sz w:val="20"/>
                    </w:rPr>
                  </w:pPr>
                  <w:r w:rsidRPr="009F4CDC">
                    <w:rPr>
                      <w:rFonts w:ascii="Gill Sans MT" w:hAnsi="Gill Sans MT"/>
                      <w:sz w:val="20"/>
                    </w:rPr>
                    <w:t xml:space="preserve">Demonstrates the ability to accurately describe specific evidence from a source. </w:t>
                  </w:r>
                </w:p>
              </w:tc>
              <w:tc>
                <w:tcPr>
                  <w:tcW w:w="4292" w:type="dxa"/>
                </w:tcPr>
                <w:p w:rsidR="00F2750C" w:rsidRPr="009F4CDC" w:rsidRDefault="00F2750C" w:rsidP="00F2750C">
                  <w:pPr>
                    <w:rPr>
                      <w:rFonts w:ascii="Gill Sans MT" w:hAnsi="Gill Sans MT"/>
                      <w:sz w:val="20"/>
                    </w:rPr>
                  </w:pPr>
                  <w:r w:rsidRPr="009F4CDC">
                    <w:rPr>
                      <w:rFonts w:ascii="Gill Sans MT" w:hAnsi="Gill Sans MT"/>
                      <w:sz w:val="20"/>
                    </w:rPr>
                    <w:t>Demonstrates the ability to identify evidence in a primary or secondary source.</w:t>
                  </w:r>
                </w:p>
              </w:tc>
            </w:tr>
            <w:tr w:rsidR="00976BC1" w:rsidRPr="009F4CDC" w:rsidTr="00F2750C">
              <w:tc>
                <w:tcPr>
                  <w:tcW w:w="1322" w:type="dxa"/>
                  <w:shd w:val="clear" w:color="auto" w:fill="D9D9D9" w:themeFill="background1" w:themeFillShade="D9"/>
                </w:tcPr>
                <w:p w:rsidR="00976BC1" w:rsidRPr="009F4CDC" w:rsidRDefault="00976BC1" w:rsidP="00976BC1">
                  <w:pPr>
                    <w:jc w:val="center"/>
                    <w:rPr>
                      <w:rFonts w:ascii="Gill Sans MT" w:hAnsi="Gill Sans MT"/>
                      <w:b/>
                      <w:sz w:val="22"/>
                    </w:rPr>
                  </w:pPr>
                </w:p>
                <w:p w:rsidR="00976BC1" w:rsidRPr="009F4CDC" w:rsidRDefault="000D3EF2" w:rsidP="00976BC1">
                  <w:pPr>
                    <w:jc w:val="center"/>
                    <w:rPr>
                      <w:rFonts w:ascii="Gill Sans MT" w:hAnsi="Gill Sans MT"/>
                      <w:sz w:val="22"/>
                    </w:rPr>
                  </w:pPr>
                  <w:r w:rsidRPr="009F4CDC">
                    <w:rPr>
                      <w:rFonts w:ascii="Gill Sans MT" w:hAnsi="Gill Sans MT"/>
                      <w:b/>
                      <w:sz w:val="22"/>
                    </w:rPr>
                    <w:t>Thinking Critically</w:t>
                  </w:r>
                </w:p>
              </w:tc>
              <w:tc>
                <w:tcPr>
                  <w:tcW w:w="4291" w:type="dxa"/>
                </w:tcPr>
                <w:p w:rsidR="00976BC1" w:rsidRPr="009F4CDC" w:rsidRDefault="00976BC1" w:rsidP="00976BC1">
                  <w:pPr>
                    <w:rPr>
                      <w:rFonts w:ascii="Gill Sans MT" w:hAnsi="Gill Sans MT"/>
                      <w:sz w:val="20"/>
                    </w:rPr>
                  </w:pPr>
                  <w:r w:rsidRPr="009F4CDC">
                    <w:rPr>
                      <w:rFonts w:ascii="Gill Sans MT" w:hAnsi="Gill Sans MT"/>
                      <w:sz w:val="20"/>
                    </w:rPr>
                    <w:t xml:space="preserve">In addition to meeting the learning goal, the product created includes the use of content-specific vocabulary, uses a variety of relevant sources, and makes real world connections to create the new product. </w:t>
                  </w:r>
                </w:p>
              </w:tc>
              <w:tc>
                <w:tcPr>
                  <w:tcW w:w="4292" w:type="dxa"/>
                </w:tcPr>
                <w:p w:rsidR="00976BC1" w:rsidRPr="009F4CDC" w:rsidRDefault="00661168" w:rsidP="00976BC1">
                  <w:pPr>
                    <w:rPr>
                      <w:rFonts w:ascii="Gill Sans MT" w:hAnsi="Gill Sans MT"/>
                      <w:sz w:val="20"/>
                    </w:rPr>
                  </w:pPr>
                  <w:r w:rsidRPr="009F4CDC">
                    <w:rPr>
                      <w:rFonts w:ascii="Gill Sans MT" w:hAnsi="Gill Sans MT"/>
                      <w:sz w:val="20"/>
                    </w:rPr>
                    <w:t>Uses</w:t>
                  </w:r>
                  <w:r w:rsidR="00976BC1" w:rsidRPr="009F4CDC">
                    <w:rPr>
                      <w:rFonts w:ascii="Gill Sans MT" w:hAnsi="Gill Sans MT"/>
                      <w:sz w:val="20"/>
                    </w:rPr>
                    <w:t xml:space="preserve"> a variety of relevant sources and makes reference to each source used. </w:t>
                  </w:r>
                </w:p>
              </w:tc>
              <w:tc>
                <w:tcPr>
                  <w:tcW w:w="4292" w:type="dxa"/>
                </w:tcPr>
                <w:p w:rsidR="00976BC1" w:rsidRPr="009F4CDC" w:rsidRDefault="00976BC1" w:rsidP="00976BC1">
                  <w:pPr>
                    <w:rPr>
                      <w:rFonts w:ascii="Gill Sans MT" w:hAnsi="Gill Sans MT"/>
                      <w:sz w:val="20"/>
                    </w:rPr>
                  </w:pPr>
                  <w:r w:rsidRPr="009F4CD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923A41" w:rsidRPr="009F4CDC" w:rsidTr="00F2750C">
              <w:tc>
                <w:tcPr>
                  <w:tcW w:w="1322" w:type="dxa"/>
                  <w:shd w:val="clear" w:color="auto" w:fill="D9D9D9" w:themeFill="background1" w:themeFillShade="D9"/>
                </w:tcPr>
                <w:p w:rsidR="00923A41" w:rsidRPr="009F4CDC" w:rsidRDefault="00923A41" w:rsidP="00923A41">
                  <w:pPr>
                    <w:jc w:val="center"/>
                    <w:rPr>
                      <w:rFonts w:ascii="Gill Sans MT" w:hAnsi="Gill Sans MT"/>
                      <w:b/>
                      <w:sz w:val="22"/>
                    </w:rPr>
                  </w:pPr>
                </w:p>
                <w:p w:rsidR="00923A41" w:rsidRPr="009F4CDC" w:rsidRDefault="000D3EF2" w:rsidP="00923A41">
                  <w:pPr>
                    <w:jc w:val="center"/>
                    <w:rPr>
                      <w:rFonts w:ascii="Gill Sans MT" w:hAnsi="Gill Sans MT"/>
                      <w:b/>
                      <w:sz w:val="22"/>
                    </w:rPr>
                  </w:pPr>
                  <w:r w:rsidRPr="009F4CDC">
                    <w:rPr>
                      <w:rFonts w:ascii="Gill Sans MT" w:hAnsi="Gill Sans MT"/>
                      <w:b/>
                      <w:sz w:val="22"/>
                    </w:rPr>
                    <w:t>Communicating</w:t>
                  </w:r>
                </w:p>
              </w:tc>
              <w:tc>
                <w:tcPr>
                  <w:tcW w:w="4291" w:type="dxa"/>
                </w:tcPr>
                <w:p w:rsidR="00923A41" w:rsidRPr="009F4CDC" w:rsidRDefault="00923A41" w:rsidP="00923A41">
                  <w:pPr>
                    <w:rPr>
                      <w:rFonts w:ascii="Gill Sans MT" w:hAnsi="Gill Sans MT" w:cstheme="minorHAnsi"/>
                      <w:sz w:val="20"/>
                    </w:rPr>
                  </w:pPr>
                  <w:r w:rsidRPr="009F4CDC">
                    <w:rPr>
                      <w:rFonts w:ascii="Gill Sans MT" w:hAnsi="Gill Sans MT" w:cstheme="minorHAnsi"/>
                      <w:sz w:val="20"/>
                    </w:rPr>
                    <w:t xml:space="preserve">Writing informative text that demonstrates a depth of knowledge by going above and beyond the learning goal. </w:t>
                  </w:r>
                </w:p>
                <w:p w:rsidR="00923A41" w:rsidRPr="009F4CDC" w:rsidRDefault="00923A41" w:rsidP="00923A41">
                  <w:pPr>
                    <w:rPr>
                      <w:rFonts w:ascii="Gill Sans MT" w:hAnsi="Gill Sans MT"/>
                      <w:sz w:val="18"/>
                    </w:rPr>
                  </w:pPr>
                </w:p>
                <w:p w:rsidR="00923A41" w:rsidRPr="009F4CDC" w:rsidRDefault="00923A41" w:rsidP="00923A41">
                  <w:pPr>
                    <w:rPr>
                      <w:rFonts w:ascii="Gill Sans MT" w:hAnsi="Gill Sans MT"/>
                      <w:sz w:val="20"/>
                    </w:rPr>
                  </w:pPr>
                  <w:r w:rsidRPr="009F4CDC">
                    <w:rPr>
                      <w:rFonts w:ascii="Gill Sans MT" w:hAnsi="Gill Sans MT"/>
                      <w:sz w:val="20"/>
                    </w:rPr>
                    <w:t xml:space="preserve">-Organizes information clearly (chronologically, thematically, etc.) with strong transitions. </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-Deeply develops a topic with many relevant facts, definitions, details, and examples; uses an extended vocabulary. </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-Provide analysis of evidence and support for topic. </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p>
              </w:tc>
              <w:tc>
                <w:tcPr>
                  <w:tcW w:w="4292" w:type="dxa"/>
                </w:tcPr>
                <w:p w:rsidR="00923A41" w:rsidRPr="009F4CDC" w:rsidRDefault="00923A41" w:rsidP="00923A41">
                  <w:pPr>
                    <w:rPr>
                      <w:rFonts w:ascii="Gill Sans MT" w:hAnsi="Gill Sans MT"/>
                      <w:sz w:val="20"/>
                    </w:rPr>
                  </w:pPr>
                  <w:r w:rsidRPr="009F4CDC">
                    <w:rPr>
                      <w:rFonts w:ascii="Gill Sans MT" w:hAnsi="Gill Sans MT"/>
                      <w:sz w:val="20"/>
                    </w:rPr>
                    <w:t xml:space="preserve">Write informative text. </w:t>
                  </w:r>
                  <w:r w:rsidR="007E6EF9" w:rsidRPr="009F4CDC">
                    <w:rPr>
                      <w:rFonts w:ascii="Gill Sans MT" w:hAnsi="Gill Sans MT"/>
                      <w:sz w:val="20"/>
                    </w:rPr>
                    <w:t xml:space="preserve"> </w:t>
                  </w:r>
                </w:p>
                <w:p w:rsidR="00923A41" w:rsidRPr="009F4CDC" w:rsidRDefault="00923A41" w:rsidP="00923A41">
                  <w:pPr>
                    <w:rPr>
                      <w:rFonts w:ascii="Gill Sans MT" w:hAnsi="Gill Sans MT"/>
                      <w:sz w:val="20"/>
                    </w:rPr>
                  </w:pPr>
                  <w:r w:rsidRPr="009F4CDC">
                    <w:rPr>
                      <w:rFonts w:ascii="Gill Sans MT" w:hAnsi="Gill Sans MT"/>
                      <w:sz w:val="20"/>
                    </w:rPr>
                    <w:t>-Introduce a topic clearly (a sentence or a paragraph).</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-Organize information clearly (chronologically, logically, thematically, etc.).</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-Develop a topic with relevant facts, definitions, details, and examples; use content-related vocabulary.</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-Provide a concluding statement (a sentence or a paragraph). </w:t>
                  </w:r>
                </w:p>
              </w:tc>
              <w:tc>
                <w:tcPr>
                  <w:tcW w:w="4292" w:type="dxa"/>
                </w:tcPr>
                <w:p w:rsidR="00923A41" w:rsidRPr="009F4CDC" w:rsidRDefault="00923A41" w:rsidP="00923A41">
                  <w:pPr>
                    <w:tabs>
                      <w:tab w:val="left" w:pos="2629"/>
                    </w:tabs>
                    <w:rPr>
                      <w:rFonts w:ascii="Gill Sans MT" w:hAnsi="Gill Sans MT"/>
                      <w:sz w:val="20"/>
                    </w:rPr>
                  </w:pPr>
                  <w:r w:rsidRPr="009F4CDC">
                    <w:rPr>
                      <w:rFonts w:ascii="Gill Sans MT" w:hAnsi="Gill Sans MT"/>
                      <w:sz w:val="20"/>
                    </w:rPr>
                    <w:t>Writes informative text</w:t>
                  </w:r>
                  <w:r w:rsidR="00711B18" w:rsidRPr="009F4CDC">
                    <w:rPr>
                      <w:rFonts w:ascii="Gill Sans MT" w:hAnsi="Gill Sans MT"/>
                      <w:sz w:val="20"/>
                    </w:rPr>
                    <w:t>.</w:t>
                  </w:r>
                  <w:r w:rsidRPr="009F4CDC">
                    <w:rPr>
                      <w:rFonts w:ascii="Gill Sans MT" w:hAnsi="Gill Sans MT"/>
                      <w:sz w:val="20"/>
                    </w:rPr>
                    <w:tab/>
                  </w:r>
                  <w:r w:rsidR="007E6EF9" w:rsidRPr="009F4CDC">
                    <w:rPr>
                      <w:rFonts w:ascii="Gill Sans MT" w:hAnsi="Gill Sans MT"/>
                      <w:sz w:val="20"/>
                    </w:rPr>
                    <w:t>.</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A level 2 writing sample fails to meet the learning goal in one or more areas:</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-Introduction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-Organization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-Use of evidence</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-Conclusion</w:t>
                  </w:r>
                </w:p>
                <w:p w:rsidR="00923A41" w:rsidRPr="009F4CDC" w:rsidRDefault="00923A41" w:rsidP="00923A41">
                  <w:pPr>
                    <w:tabs>
                      <w:tab w:val="left" w:pos="2629"/>
                    </w:tabs>
                    <w:rPr>
                      <w:rFonts w:ascii="Gill Sans MT" w:hAnsi="Gill Sans MT"/>
                      <w:sz w:val="20"/>
                    </w:rPr>
                  </w:pPr>
                </w:p>
                <w:p w:rsidR="00923A41" w:rsidRPr="009F4CDC" w:rsidRDefault="00923A41" w:rsidP="00923A41">
                  <w:pPr>
                    <w:tabs>
                      <w:tab w:val="left" w:pos="2629"/>
                    </w:tabs>
                    <w:rPr>
                      <w:rFonts w:ascii="Gill Sans MT" w:hAnsi="Gill Sans MT"/>
                      <w:i/>
                      <w:sz w:val="20"/>
                    </w:rPr>
                  </w:pPr>
                  <w:r w:rsidRPr="009F4CDC">
                    <w:rPr>
                      <w:rFonts w:ascii="Gill Sans MT" w:hAnsi="Gill Sans MT"/>
                      <w:i/>
                      <w:sz w:val="20"/>
                    </w:rPr>
                    <w:t>*A level 1.5 writing sample fails to meet the learning goal in two areas.</w:t>
                  </w:r>
                </w:p>
                <w:p w:rsidR="00923A41" w:rsidRPr="009F4CDC" w:rsidRDefault="00923A41" w:rsidP="00923A41">
                  <w:pPr>
                    <w:tabs>
                      <w:tab w:val="left" w:pos="2629"/>
                    </w:tabs>
                    <w:rPr>
                      <w:rFonts w:ascii="Gill Sans MT" w:hAnsi="Gill Sans MT"/>
                      <w:i/>
                      <w:sz w:val="20"/>
                    </w:rPr>
                  </w:pPr>
                  <w:r w:rsidRPr="009F4CDC">
                    <w:rPr>
                      <w:rFonts w:ascii="Gill Sans MT" w:hAnsi="Gill Sans MT"/>
                      <w:i/>
                      <w:sz w:val="20"/>
                    </w:rPr>
                    <w:t>*A level 1 writing sample fails to meet the learning goal in all areas, but a valid attempt was made by the student.</w:t>
                  </w:r>
                </w:p>
                <w:p w:rsidR="00923A41" w:rsidRPr="009F4CDC" w:rsidRDefault="00923A41" w:rsidP="00923A41">
                  <w:pPr>
                    <w:rPr>
                      <w:rFonts w:ascii="Gill Sans MT" w:hAnsi="Gill Sans MT"/>
                      <w:sz w:val="20"/>
                    </w:rPr>
                  </w:pPr>
                </w:p>
              </w:tc>
            </w:tr>
          </w:tbl>
          <w:p w:rsidR="006C6958" w:rsidRPr="009F4CDC" w:rsidRDefault="006C6958" w:rsidP="00730B38">
            <w:pPr>
              <w:rPr>
                <w:rFonts w:ascii="Gill Sans MT" w:hAnsi="Gill Sans MT" w:cstheme="minorHAnsi"/>
                <w:i/>
                <w:sz w:val="21"/>
                <w:szCs w:val="21"/>
              </w:rPr>
            </w:pPr>
          </w:p>
        </w:tc>
      </w:tr>
    </w:tbl>
    <w:p w:rsidR="00AB7DD8" w:rsidRPr="009F4CDC" w:rsidRDefault="00AB7DD8" w:rsidP="00AB7DD8">
      <w:pPr>
        <w:rPr>
          <w:rFonts w:ascii="Gill Sans MT" w:hAnsi="Gill Sans MT"/>
          <w:sz w:val="22"/>
          <w:szCs w:val="22"/>
        </w:rPr>
      </w:pPr>
    </w:p>
    <w:p w:rsidR="003E68B9" w:rsidRDefault="003E68B9" w:rsidP="00AB7DD8">
      <w:pPr>
        <w:rPr>
          <w:rFonts w:ascii="Gill Sans MT" w:hAnsi="Gill Sans MT"/>
        </w:rPr>
      </w:pPr>
    </w:p>
    <w:p w:rsidR="00D833EC" w:rsidRPr="009F4CDC" w:rsidRDefault="00D833EC" w:rsidP="00AB7DD8">
      <w:pPr>
        <w:rPr>
          <w:rFonts w:ascii="Gill Sans MT" w:hAnsi="Gill Sans MT"/>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640"/>
      </w:tblGrid>
      <w:tr w:rsidR="003E68B9" w:rsidRPr="009F4CDC" w:rsidTr="00730B38">
        <w:tc>
          <w:tcPr>
            <w:tcW w:w="14400" w:type="dxa"/>
            <w:gridSpan w:val="2"/>
            <w:shd w:val="clear" w:color="auto" w:fill="000000" w:themeFill="text1"/>
          </w:tcPr>
          <w:p w:rsidR="003E68B9" w:rsidRPr="009F4CDC" w:rsidRDefault="003E68B9" w:rsidP="00876F8D">
            <w:pPr>
              <w:pStyle w:val="Heading1"/>
              <w:rPr>
                <w:rFonts w:ascii="Gill Sans MT" w:hAnsi="Gill Sans MT"/>
                <w:sz w:val="32"/>
                <w:szCs w:val="22"/>
              </w:rPr>
            </w:pPr>
            <w:r w:rsidRPr="009F4CDC">
              <w:rPr>
                <w:rFonts w:ascii="Gill Sans MT" w:hAnsi="Gill Sans MT"/>
                <w:sz w:val="32"/>
                <w:szCs w:val="22"/>
              </w:rPr>
              <w:t xml:space="preserve">Unit 3: </w:t>
            </w:r>
            <w:r w:rsidR="00876F8D" w:rsidRPr="009F4CDC">
              <w:rPr>
                <w:rFonts w:ascii="Gill Sans MT" w:hAnsi="Gill Sans MT"/>
                <w:sz w:val="32"/>
                <w:szCs w:val="22"/>
              </w:rPr>
              <w:t>History</w:t>
            </w:r>
            <w:r w:rsidRPr="009F4CDC">
              <w:rPr>
                <w:rFonts w:ascii="Gill Sans MT" w:hAnsi="Gill Sans MT"/>
                <w:sz w:val="32"/>
                <w:szCs w:val="22"/>
              </w:rPr>
              <w:t xml:space="preserve"> in the United States and Canada</w:t>
            </w:r>
          </w:p>
        </w:tc>
      </w:tr>
      <w:tr w:rsidR="003E68B9" w:rsidRPr="009F4CDC" w:rsidTr="00730B38">
        <w:trPr>
          <w:trHeight w:val="498"/>
        </w:trPr>
        <w:tc>
          <w:tcPr>
            <w:tcW w:w="14400" w:type="dxa"/>
            <w:gridSpan w:val="2"/>
            <w:shd w:val="clear" w:color="auto" w:fill="FFFFFF" w:themeFill="background1"/>
          </w:tcPr>
          <w:p w:rsidR="003E68B9" w:rsidRPr="009F4CDC" w:rsidRDefault="003E68B9" w:rsidP="00730B38">
            <w:pPr>
              <w:jc w:val="center"/>
              <w:rPr>
                <w:rFonts w:ascii="Gill Sans MT" w:hAnsi="Gill Sans MT" w:cstheme="minorHAnsi"/>
                <w:sz w:val="22"/>
                <w:szCs w:val="22"/>
              </w:rPr>
            </w:pPr>
          </w:p>
          <w:p w:rsidR="003E68B9" w:rsidRPr="009F4CDC" w:rsidRDefault="00730B38" w:rsidP="00730B38">
            <w:pPr>
              <w:jc w:val="center"/>
              <w:rPr>
                <w:rFonts w:ascii="Gill Sans MT" w:hAnsi="Gill Sans MT" w:cstheme="minorHAnsi"/>
                <w:sz w:val="22"/>
              </w:rPr>
            </w:pPr>
            <w:r w:rsidRPr="009F4CDC">
              <w:rPr>
                <w:rFonts w:ascii="Gill Sans MT" w:hAnsi="Gill Sans MT" w:cstheme="minorHAnsi"/>
                <w:sz w:val="22"/>
              </w:rPr>
              <w:t xml:space="preserve">How did we become who we are?   </w:t>
            </w:r>
            <w:r w:rsidR="0074184F" w:rsidRPr="009F4CDC">
              <w:rPr>
                <w:rFonts w:ascii="Gill Sans MT" w:hAnsi="Gill Sans MT" w:cstheme="minorHAnsi"/>
                <w:sz w:val="22"/>
              </w:rPr>
              <w:t>8</w:t>
            </w:r>
            <w:r w:rsidRPr="009F4CDC">
              <w:rPr>
                <w:rFonts w:ascii="Gill Sans MT" w:hAnsi="Gill Sans MT" w:cstheme="minorHAnsi"/>
                <w:sz w:val="22"/>
              </w:rPr>
              <w:t xml:space="preserve"> weeks</w:t>
            </w:r>
          </w:p>
          <w:p w:rsidR="00730B38" w:rsidRPr="009F4CDC" w:rsidRDefault="00730B38" w:rsidP="00730B38">
            <w:pPr>
              <w:jc w:val="center"/>
              <w:rPr>
                <w:rFonts w:ascii="Gill Sans MT" w:hAnsi="Gill Sans MT"/>
                <w:b/>
                <w:sz w:val="20"/>
                <w:szCs w:val="22"/>
              </w:rPr>
            </w:pPr>
          </w:p>
        </w:tc>
      </w:tr>
      <w:tr w:rsidR="003E68B9" w:rsidRPr="009F4CDC" w:rsidTr="00FE66B2">
        <w:tc>
          <w:tcPr>
            <w:tcW w:w="5760" w:type="dxa"/>
            <w:tcBorders>
              <w:bottom w:val="single" w:sz="4" w:space="0" w:color="auto"/>
            </w:tcBorders>
            <w:shd w:val="clear" w:color="auto" w:fill="D9D9D9" w:themeFill="background1" w:themeFillShade="D9"/>
          </w:tcPr>
          <w:p w:rsidR="003E68B9" w:rsidRPr="009F4CDC" w:rsidRDefault="003E68B9" w:rsidP="00730B38">
            <w:pPr>
              <w:pStyle w:val="Header"/>
              <w:tabs>
                <w:tab w:val="clear" w:pos="4320"/>
                <w:tab w:val="clear" w:pos="8640"/>
              </w:tabs>
              <w:jc w:val="center"/>
              <w:rPr>
                <w:rFonts w:ascii="Gill Sans MT" w:hAnsi="Gill Sans MT"/>
                <w:b/>
                <w:sz w:val="22"/>
                <w:szCs w:val="22"/>
              </w:rPr>
            </w:pPr>
          </w:p>
          <w:p w:rsidR="003E68B9" w:rsidRPr="009F4CDC" w:rsidRDefault="003E68B9" w:rsidP="00730B38">
            <w:pPr>
              <w:pStyle w:val="Header"/>
              <w:tabs>
                <w:tab w:val="clear" w:pos="4320"/>
                <w:tab w:val="clear" w:pos="8640"/>
              </w:tabs>
              <w:jc w:val="center"/>
              <w:rPr>
                <w:rFonts w:ascii="Gill Sans MT" w:hAnsi="Gill Sans MT"/>
                <w:b/>
                <w:sz w:val="22"/>
                <w:szCs w:val="22"/>
              </w:rPr>
            </w:pPr>
            <w:r w:rsidRPr="009F4CDC">
              <w:rPr>
                <w:rFonts w:ascii="Gill Sans MT" w:hAnsi="Gill Sans MT"/>
                <w:b/>
                <w:sz w:val="22"/>
                <w:szCs w:val="22"/>
              </w:rPr>
              <w:t>Enduring Understandings</w:t>
            </w:r>
          </w:p>
        </w:tc>
        <w:tc>
          <w:tcPr>
            <w:tcW w:w="8640" w:type="dxa"/>
            <w:tcBorders>
              <w:bottom w:val="single" w:sz="4" w:space="0" w:color="auto"/>
            </w:tcBorders>
            <w:shd w:val="clear" w:color="auto" w:fill="D9D9D9" w:themeFill="background1" w:themeFillShade="D9"/>
          </w:tcPr>
          <w:p w:rsidR="003E68B9" w:rsidRPr="009F4CDC" w:rsidRDefault="003E68B9" w:rsidP="00730B38">
            <w:pPr>
              <w:jc w:val="center"/>
              <w:rPr>
                <w:rFonts w:ascii="Gill Sans MT" w:hAnsi="Gill Sans MT"/>
                <w:b/>
                <w:sz w:val="22"/>
                <w:szCs w:val="22"/>
              </w:rPr>
            </w:pPr>
          </w:p>
          <w:p w:rsidR="003E68B9" w:rsidRPr="009F4CDC" w:rsidRDefault="003E68B9" w:rsidP="00730B38">
            <w:pPr>
              <w:jc w:val="center"/>
              <w:rPr>
                <w:rFonts w:ascii="Gill Sans MT" w:hAnsi="Gill Sans MT"/>
                <w:b/>
                <w:sz w:val="22"/>
                <w:szCs w:val="22"/>
              </w:rPr>
            </w:pPr>
            <w:r w:rsidRPr="009F4CDC">
              <w:rPr>
                <w:rFonts w:ascii="Gill Sans MT" w:hAnsi="Gill Sans MT"/>
                <w:b/>
                <w:sz w:val="22"/>
                <w:szCs w:val="22"/>
              </w:rPr>
              <w:t>Suggested Texts and Resources</w:t>
            </w:r>
          </w:p>
          <w:p w:rsidR="003E68B9" w:rsidRPr="009F4CDC" w:rsidRDefault="003E68B9" w:rsidP="00730B38">
            <w:pPr>
              <w:jc w:val="center"/>
              <w:rPr>
                <w:rFonts w:ascii="Gill Sans MT" w:hAnsi="Gill Sans MT"/>
                <w:b/>
                <w:sz w:val="22"/>
                <w:szCs w:val="22"/>
              </w:rPr>
            </w:pPr>
          </w:p>
        </w:tc>
      </w:tr>
      <w:tr w:rsidR="003E68B9" w:rsidRPr="009F4CDC" w:rsidTr="00FE66B2">
        <w:tc>
          <w:tcPr>
            <w:tcW w:w="5760" w:type="dxa"/>
            <w:shd w:val="clear" w:color="auto" w:fill="FFFFFF" w:themeFill="background1"/>
          </w:tcPr>
          <w:p w:rsidR="00AE3D6F" w:rsidRPr="009F4CDC" w:rsidRDefault="00E05225" w:rsidP="00AE3D6F">
            <w:pPr>
              <w:rPr>
                <w:rFonts w:ascii="Gill Sans MT" w:hAnsi="Gill Sans MT"/>
                <w:sz w:val="22"/>
                <w:szCs w:val="22"/>
              </w:rPr>
            </w:pPr>
            <w:r w:rsidRPr="009F4CDC">
              <w:rPr>
                <w:rFonts w:ascii="Gill Sans MT" w:hAnsi="Gill Sans MT"/>
                <w:sz w:val="22"/>
                <w:szCs w:val="22"/>
              </w:rPr>
              <w:t xml:space="preserve">The cause and effect of migration of populations is an important concept in this unit. Though the lens is the United States and Canada, the big ideas of movement and migration drive learning for students. An understanding of </w:t>
            </w:r>
            <w:r w:rsidR="00D87D82" w:rsidRPr="009F4CDC">
              <w:rPr>
                <w:rFonts w:ascii="Gill Sans MT" w:hAnsi="Gill Sans MT"/>
                <w:sz w:val="22"/>
                <w:szCs w:val="22"/>
              </w:rPr>
              <w:t>the push/pull factors that cause people to move</w:t>
            </w:r>
            <w:r w:rsidR="00020C62" w:rsidRPr="009F4CDC">
              <w:rPr>
                <w:rFonts w:ascii="Gill Sans MT" w:hAnsi="Gill Sans MT"/>
                <w:sz w:val="22"/>
                <w:szCs w:val="22"/>
              </w:rPr>
              <w:t xml:space="preserve"> combines with an understanding of the impacts of migration on different regions and people. </w:t>
            </w:r>
          </w:p>
          <w:p w:rsidR="00D87D82" w:rsidRPr="009F4CDC" w:rsidRDefault="00D87D82" w:rsidP="00AE3D6F">
            <w:pPr>
              <w:rPr>
                <w:rFonts w:ascii="Gill Sans MT" w:hAnsi="Gill Sans MT"/>
                <w:sz w:val="22"/>
                <w:szCs w:val="22"/>
              </w:rPr>
            </w:pPr>
          </w:p>
          <w:p w:rsidR="00D87D82" w:rsidRPr="009F4CDC" w:rsidRDefault="00020C62" w:rsidP="00AE3D6F">
            <w:pPr>
              <w:rPr>
                <w:rFonts w:ascii="Gill Sans MT" w:hAnsi="Gill Sans MT"/>
                <w:sz w:val="22"/>
                <w:szCs w:val="22"/>
              </w:rPr>
            </w:pPr>
            <w:r w:rsidRPr="009F4CDC">
              <w:rPr>
                <w:rFonts w:ascii="Gill Sans MT" w:hAnsi="Gill Sans MT"/>
                <w:sz w:val="22"/>
                <w:szCs w:val="22"/>
              </w:rPr>
              <w:t xml:space="preserve">Students think about how </w:t>
            </w:r>
            <w:r w:rsidR="00D87D82" w:rsidRPr="009F4CDC">
              <w:rPr>
                <w:rFonts w:ascii="Gill Sans MT" w:hAnsi="Gill Sans MT"/>
                <w:sz w:val="22"/>
                <w:szCs w:val="22"/>
              </w:rPr>
              <w:t>patterns of cause and effect manifest themselves in the chronology of history</w:t>
            </w:r>
            <w:r w:rsidRPr="009F4CDC">
              <w:rPr>
                <w:rFonts w:ascii="Gill Sans MT" w:hAnsi="Gill Sans MT"/>
                <w:sz w:val="22"/>
                <w:szCs w:val="22"/>
              </w:rPr>
              <w:t>.</w:t>
            </w:r>
            <w:r w:rsidR="00EB3B60" w:rsidRPr="009F4CDC">
              <w:rPr>
                <w:rFonts w:ascii="Gill Sans MT" w:hAnsi="Gill Sans MT"/>
                <w:sz w:val="22"/>
                <w:szCs w:val="22"/>
              </w:rPr>
              <w:t xml:space="preserve"> Concepts such as chronology, causality, change, and conflict are explored. </w:t>
            </w:r>
            <w:r w:rsidRPr="009F4CDC">
              <w:rPr>
                <w:rFonts w:ascii="Gill Sans MT" w:hAnsi="Gill Sans MT"/>
                <w:sz w:val="22"/>
                <w:szCs w:val="22"/>
              </w:rPr>
              <w:t xml:space="preserve">Important historical events are </w:t>
            </w:r>
            <w:r w:rsidR="00EB3B60" w:rsidRPr="009F4CDC">
              <w:rPr>
                <w:rFonts w:ascii="Gill Sans MT" w:hAnsi="Gill Sans MT"/>
                <w:sz w:val="22"/>
                <w:szCs w:val="22"/>
              </w:rPr>
              <w:t>analyzed</w:t>
            </w:r>
            <w:r w:rsidRPr="009F4CDC">
              <w:rPr>
                <w:rFonts w:ascii="Gill Sans MT" w:hAnsi="Gill Sans MT"/>
                <w:sz w:val="22"/>
                <w:szCs w:val="22"/>
              </w:rPr>
              <w:t xml:space="preserve"> in this unit, providing students with an opportunity to </w:t>
            </w:r>
            <w:r w:rsidR="00EB3B60" w:rsidRPr="009F4CDC">
              <w:rPr>
                <w:rFonts w:ascii="Gill Sans MT" w:hAnsi="Gill Sans MT"/>
                <w:sz w:val="22"/>
                <w:szCs w:val="22"/>
              </w:rPr>
              <w:t xml:space="preserve">apply their understandings of these concepts. </w:t>
            </w:r>
          </w:p>
          <w:p w:rsidR="00AE3D6F" w:rsidRPr="009F4CDC" w:rsidRDefault="00AE3D6F" w:rsidP="00AE3D6F">
            <w:pPr>
              <w:rPr>
                <w:rFonts w:ascii="Gill Sans MT" w:hAnsi="Gill Sans MT"/>
              </w:rPr>
            </w:pPr>
          </w:p>
          <w:p w:rsidR="00AE3D6F" w:rsidRPr="009F4CDC" w:rsidRDefault="00170745" w:rsidP="00AE3D6F">
            <w:pPr>
              <w:rPr>
                <w:rFonts w:ascii="Gill Sans MT" w:hAnsi="Gill Sans MT"/>
                <w:b/>
                <w:u w:val="single"/>
              </w:rPr>
            </w:pPr>
            <w:r w:rsidRPr="009F4CDC">
              <w:rPr>
                <w:rFonts w:ascii="Gill Sans MT" w:hAnsi="Gill Sans MT"/>
                <w:b/>
                <w:u w:val="single"/>
              </w:rPr>
              <w:t>Content Specific Vocabulary and Skills</w:t>
            </w:r>
          </w:p>
          <w:p w:rsidR="00170745" w:rsidRPr="009F4CDC" w:rsidRDefault="00170745" w:rsidP="00AE3D6F">
            <w:pPr>
              <w:rPr>
                <w:rFonts w:ascii="Gill Sans MT" w:hAnsi="Gill Sans MT"/>
              </w:rPr>
            </w:pPr>
          </w:p>
          <w:p w:rsidR="00170745" w:rsidRPr="009F4CDC" w:rsidRDefault="00170745" w:rsidP="00170745">
            <w:pPr>
              <w:rPr>
                <w:rFonts w:ascii="Gill Sans MT" w:hAnsi="Gill Sans MT"/>
                <w:sz w:val="20"/>
                <w:u w:val="single"/>
              </w:rPr>
            </w:pPr>
            <w:r w:rsidRPr="009F4CDC">
              <w:rPr>
                <w:rFonts w:ascii="Gill Sans MT" w:hAnsi="Gill Sans MT"/>
                <w:sz w:val="20"/>
                <w:u w:val="single"/>
              </w:rPr>
              <w:t>Basic knowledge/skill such as:</w:t>
            </w:r>
          </w:p>
          <w:p w:rsidR="00170745" w:rsidRPr="009F4CDC" w:rsidRDefault="00170745" w:rsidP="00170745">
            <w:pPr>
              <w:rPr>
                <w:rFonts w:ascii="Gill Sans MT" w:hAnsi="Gill Sans MT" w:cstheme="minorHAnsi"/>
                <w:sz w:val="20"/>
              </w:rPr>
            </w:pPr>
            <w:r w:rsidRPr="009F4CDC">
              <w:rPr>
                <w:rFonts w:ascii="Gill Sans MT" w:hAnsi="Gill Sans MT" w:cstheme="minorHAnsi"/>
                <w:sz w:val="20"/>
              </w:rPr>
              <w:t>Identify historical events on a timeline.</w:t>
            </w:r>
          </w:p>
          <w:p w:rsidR="00170745" w:rsidRPr="009F4CDC" w:rsidRDefault="00170745" w:rsidP="00170745">
            <w:pPr>
              <w:rPr>
                <w:rFonts w:ascii="Gill Sans MT" w:hAnsi="Gill Sans MT" w:cstheme="minorHAnsi"/>
                <w:sz w:val="20"/>
              </w:rPr>
            </w:pPr>
          </w:p>
          <w:p w:rsidR="00170745" w:rsidRPr="009F4CDC" w:rsidRDefault="00170745" w:rsidP="00170745">
            <w:pPr>
              <w:rPr>
                <w:rFonts w:ascii="Gill Sans MT" w:hAnsi="Gill Sans MT"/>
                <w:sz w:val="20"/>
                <w:u w:val="single"/>
              </w:rPr>
            </w:pPr>
            <w:r w:rsidRPr="009F4CDC">
              <w:rPr>
                <w:rFonts w:ascii="Gill Sans MT" w:hAnsi="Gill Sans MT"/>
                <w:sz w:val="20"/>
                <w:u w:val="single"/>
              </w:rPr>
              <w:t>Specific time periods such as, but not limited to:</w:t>
            </w:r>
          </w:p>
          <w:p w:rsidR="00170745" w:rsidRPr="009F4CDC" w:rsidRDefault="00170745" w:rsidP="00170745">
            <w:pPr>
              <w:rPr>
                <w:rFonts w:ascii="Gill Sans MT" w:hAnsi="Gill Sans MT"/>
                <w:sz w:val="20"/>
              </w:rPr>
            </w:pPr>
            <w:r w:rsidRPr="009F4CDC">
              <w:rPr>
                <w:rFonts w:ascii="Gill Sans MT" w:hAnsi="Gill Sans MT"/>
                <w:sz w:val="20"/>
              </w:rPr>
              <w:t>American Revolution, Civil War, World War I, World War II, 9/11</w:t>
            </w:r>
          </w:p>
          <w:p w:rsidR="00AE3D6F" w:rsidRPr="009F4CDC" w:rsidRDefault="00AE3D6F" w:rsidP="00AE3D6F">
            <w:pPr>
              <w:rPr>
                <w:rFonts w:ascii="Gill Sans MT" w:hAnsi="Gill Sans MT"/>
              </w:rPr>
            </w:pPr>
          </w:p>
          <w:p w:rsidR="00AE3D6F" w:rsidRPr="009F4CDC" w:rsidRDefault="00AE3D6F" w:rsidP="00AE3D6F">
            <w:pPr>
              <w:rPr>
                <w:rFonts w:ascii="Gill Sans MT" w:hAnsi="Gill Sans MT"/>
              </w:rPr>
            </w:pPr>
          </w:p>
          <w:p w:rsidR="00AE3D6F" w:rsidRPr="009F4CDC" w:rsidRDefault="00AE3D6F" w:rsidP="00AE3D6F">
            <w:pPr>
              <w:rPr>
                <w:rFonts w:ascii="Gill Sans MT" w:hAnsi="Gill Sans MT"/>
              </w:rPr>
            </w:pPr>
          </w:p>
          <w:p w:rsidR="00AE3D6F" w:rsidRPr="009F4CDC" w:rsidRDefault="00AE3D6F" w:rsidP="00AE3D6F">
            <w:pPr>
              <w:rPr>
                <w:rFonts w:ascii="Gill Sans MT" w:hAnsi="Gill Sans MT"/>
              </w:rPr>
            </w:pPr>
          </w:p>
          <w:p w:rsidR="00AE3D6F" w:rsidRPr="009F4CDC" w:rsidRDefault="00AE3D6F" w:rsidP="00AE3D6F">
            <w:pPr>
              <w:rPr>
                <w:rFonts w:ascii="Gill Sans MT" w:hAnsi="Gill Sans MT"/>
              </w:rPr>
            </w:pPr>
          </w:p>
        </w:tc>
        <w:tc>
          <w:tcPr>
            <w:tcW w:w="8640" w:type="dxa"/>
            <w:shd w:val="clear" w:color="auto" w:fill="FFFFFF" w:themeFill="background1"/>
          </w:tcPr>
          <w:p w:rsidR="00840A05" w:rsidRPr="009F4CDC" w:rsidRDefault="00840A05" w:rsidP="00840A05">
            <w:pPr>
              <w:rPr>
                <w:rFonts w:ascii="Gill Sans MT" w:hAnsi="Gill Sans MT" w:cstheme="minorHAnsi"/>
                <w:i/>
                <w:sz w:val="22"/>
                <w:szCs w:val="22"/>
              </w:rPr>
            </w:pPr>
            <w:r w:rsidRPr="009F4CDC">
              <w:rPr>
                <w:rFonts w:ascii="Gill Sans MT" w:hAnsi="Gill Sans MT" w:cstheme="minorHAnsi"/>
                <w:i/>
                <w:sz w:val="22"/>
                <w:szCs w:val="22"/>
              </w:rPr>
              <w:t>National Geographic: World Cultures and Geography</w:t>
            </w:r>
          </w:p>
          <w:p w:rsidR="00840A05" w:rsidRPr="009F4CDC" w:rsidRDefault="00840A05" w:rsidP="001A0A48">
            <w:pPr>
              <w:pStyle w:val="ListParagraph"/>
              <w:numPr>
                <w:ilvl w:val="0"/>
                <w:numId w:val="3"/>
              </w:numPr>
              <w:rPr>
                <w:rFonts w:ascii="Gill Sans MT" w:hAnsi="Gill Sans MT" w:cstheme="minorHAnsi"/>
              </w:rPr>
            </w:pPr>
            <w:r w:rsidRPr="009F4CDC">
              <w:rPr>
                <w:rFonts w:ascii="Gill Sans MT" w:hAnsi="Gill Sans MT" w:cstheme="minorHAnsi"/>
              </w:rPr>
              <w:t>Chapter 3 and Chapter 4</w:t>
            </w:r>
          </w:p>
          <w:p w:rsidR="00FE66B2" w:rsidRPr="009F4CDC" w:rsidRDefault="001A0A48" w:rsidP="00840A05">
            <w:pPr>
              <w:rPr>
                <w:rFonts w:ascii="Gill Sans MT" w:hAnsi="Gill Sans MT" w:cstheme="minorHAnsi"/>
              </w:rPr>
            </w:pPr>
            <w:r w:rsidRPr="009F4CDC">
              <w:rPr>
                <w:rFonts w:ascii="Gill Sans MT" w:hAnsi="Gill Sans MT"/>
                <w:i/>
              </w:rPr>
              <w:t xml:space="preserve">Achieve 3000 </w:t>
            </w:r>
            <w:r w:rsidR="00314F6C" w:rsidRPr="009F4CDC">
              <w:rPr>
                <w:rFonts w:ascii="Gill Sans MT" w:hAnsi="Gill Sans MT"/>
                <w:i/>
              </w:rPr>
              <w:t>Articles (</w:t>
            </w:r>
            <w:r w:rsidRPr="009F4CDC">
              <w:rPr>
                <w:rFonts w:ascii="Gill Sans MT" w:hAnsi="Gill Sans MT"/>
              </w:rPr>
              <w:t xml:space="preserve">available via </w:t>
            </w:r>
            <w:proofErr w:type="spellStart"/>
            <w:r w:rsidRPr="009F4CDC">
              <w:rPr>
                <w:rFonts w:ascii="Gill Sans MT" w:hAnsi="Gill Sans MT"/>
              </w:rPr>
              <w:t>weebly</w:t>
            </w:r>
            <w:proofErr w:type="spellEnd"/>
            <w:r w:rsidRPr="009F4CDC">
              <w:rPr>
                <w:rFonts w:ascii="Gill Sans MT" w:hAnsi="Gill Sans MT"/>
              </w:rPr>
              <w:t>)</w:t>
            </w:r>
          </w:p>
          <w:p w:rsidR="00691601" w:rsidRPr="009F4CDC" w:rsidRDefault="00691601" w:rsidP="001A0A48">
            <w:pPr>
              <w:pStyle w:val="NoSpacing"/>
              <w:rPr>
                <w:rFonts w:ascii="Gill Sans MT" w:hAnsi="Gill Sans MT"/>
              </w:rPr>
            </w:pPr>
          </w:p>
          <w:p w:rsidR="00691601" w:rsidRPr="009F4CDC" w:rsidRDefault="00704AE4" w:rsidP="00691601">
            <w:pPr>
              <w:rPr>
                <w:rFonts w:ascii="Gill Sans MT" w:hAnsi="Gill Sans MT" w:cstheme="minorHAnsi"/>
                <w:color w:val="FF0000"/>
                <w:sz w:val="22"/>
              </w:rPr>
            </w:pPr>
            <w:hyperlink r:id="rId32" w:history="1">
              <w:r w:rsidR="00691601" w:rsidRPr="009F4CDC">
                <w:rPr>
                  <w:rStyle w:val="Hyperlink"/>
                  <w:rFonts w:ascii="Gill Sans MT" w:hAnsi="Gill Sans MT" w:cstheme="minorHAnsi"/>
                  <w:color w:val="FF0000"/>
                  <w:sz w:val="22"/>
                </w:rPr>
                <w:t>NBC Learn Unit 3 Landforms</w:t>
              </w:r>
            </w:hyperlink>
          </w:p>
          <w:p w:rsidR="00691601" w:rsidRPr="009F4CDC" w:rsidRDefault="00704AE4" w:rsidP="00691601">
            <w:pPr>
              <w:rPr>
                <w:rFonts w:ascii="Gill Sans MT" w:hAnsi="Gill Sans MT" w:cstheme="minorHAnsi"/>
                <w:sz w:val="22"/>
              </w:rPr>
            </w:pPr>
            <w:hyperlink r:id="rId33" w:history="1">
              <w:r w:rsidR="00691601" w:rsidRPr="009F4CDC">
                <w:rPr>
                  <w:rStyle w:val="Hyperlink"/>
                  <w:rFonts w:ascii="Gill Sans MT" w:hAnsi="Gill Sans MT" w:cstheme="minorHAnsi"/>
                  <w:sz w:val="22"/>
                </w:rPr>
                <w:t>NBC Learn Native Americans Collection</w:t>
              </w:r>
            </w:hyperlink>
          </w:p>
          <w:p w:rsidR="00691601" w:rsidRPr="009F4CDC" w:rsidRDefault="00704AE4" w:rsidP="00691601">
            <w:pPr>
              <w:rPr>
                <w:rFonts w:ascii="Gill Sans MT" w:hAnsi="Gill Sans MT" w:cstheme="minorHAnsi"/>
                <w:sz w:val="22"/>
              </w:rPr>
            </w:pPr>
            <w:hyperlink r:id="rId34" w:history="1">
              <w:r w:rsidR="00691601" w:rsidRPr="009F4CDC">
                <w:rPr>
                  <w:rStyle w:val="Hyperlink"/>
                  <w:rFonts w:ascii="Gill Sans MT" w:hAnsi="Gill Sans MT" w:cstheme="minorHAnsi"/>
                  <w:sz w:val="22"/>
                </w:rPr>
                <w:t>NBC Learn Colonial Era Collection</w:t>
              </w:r>
            </w:hyperlink>
          </w:p>
          <w:p w:rsidR="00691601" w:rsidRPr="009F4CDC" w:rsidRDefault="00704AE4" w:rsidP="00691601">
            <w:pPr>
              <w:rPr>
                <w:rFonts w:ascii="Gill Sans MT" w:hAnsi="Gill Sans MT" w:cstheme="minorHAnsi"/>
                <w:sz w:val="22"/>
              </w:rPr>
            </w:pPr>
            <w:hyperlink r:id="rId35" w:history="1">
              <w:r w:rsidR="00691601" w:rsidRPr="009F4CDC">
                <w:rPr>
                  <w:rStyle w:val="Hyperlink"/>
                  <w:rFonts w:ascii="Gill Sans MT" w:hAnsi="Gill Sans MT" w:cstheme="minorHAnsi"/>
                  <w:sz w:val="22"/>
                </w:rPr>
                <w:t>NBC Learn American Revolution Collection</w:t>
              </w:r>
            </w:hyperlink>
          </w:p>
          <w:p w:rsidR="00691601" w:rsidRPr="009F4CDC" w:rsidRDefault="00704AE4" w:rsidP="00691601">
            <w:pPr>
              <w:rPr>
                <w:rFonts w:ascii="Gill Sans MT" w:hAnsi="Gill Sans MT" w:cstheme="minorHAnsi"/>
                <w:sz w:val="22"/>
              </w:rPr>
            </w:pPr>
            <w:hyperlink r:id="rId36" w:history="1">
              <w:r w:rsidR="00691601" w:rsidRPr="009F4CDC">
                <w:rPr>
                  <w:rStyle w:val="Hyperlink"/>
                  <w:rFonts w:ascii="Gill Sans MT" w:hAnsi="Gill Sans MT" w:cstheme="minorHAnsi"/>
                  <w:sz w:val="22"/>
                </w:rPr>
                <w:t>NBC Learn Civil War Collection</w:t>
              </w:r>
            </w:hyperlink>
          </w:p>
          <w:p w:rsidR="00691601" w:rsidRPr="009F4CDC" w:rsidRDefault="00704AE4" w:rsidP="00691601">
            <w:pPr>
              <w:rPr>
                <w:rFonts w:ascii="Gill Sans MT" w:hAnsi="Gill Sans MT" w:cstheme="minorHAnsi"/>
                <w:sz w:val="22"/>
              </w:rPr>
            </w:pPr>
            <w:hyperlink r:id="rId37" w:history="1">
              <w:r w:rsidR="00691601" w:rsidRPr="009F4CDC">
                <w:rPr>
                  <w:rStyle w:val="Hyperlink"/>
                  <w:rFonts w:ascii="Gill Sans MT" w:hAnsi="Gill Sans MT" w:cstheme="minorHAnsi"/>
                  <w:sz w:val="22"/>
                </w:rPr>
                <w:t xml:space="preserve">NBC Learn </w:t>
              </w:r>
              <w:proofErr w:type="spellStart"/>
              <w:r w:rsidR="00691601" w:rsidRPr="009F4CDC">
                <w:rPr>
                  <w:rStyle w:val="Hyperlink"/>
                  <w:rFonts w:ascii="Gill Sans MT" w:hAnsi="Gill Sans MT" w:cstheme="minorHAnsi"/>
                  <w:sz w:val="22"/>
                </w:rPr>
                <w:t>WWi</w:t>
              </w:r>
              <w:proofErr w:type="spellEnd"/>
              <w:r w:rsidR="00691601" w:rsidRPr="009F4CDC">
                <w:rPr>
                  <w:rStyle w:val="Hyperlink"/>
                  <w:rFonts w:ascii="Gill Sans MT" w:hAnsi="Gill Sans MT" w:cstheme="minorHAnsi"/>
                  <w:sz w:val="22"/>
                </w:rPr>
                <w:t xml:space="preserve"> Collection</w:t>
              </w:r>
            </w:hyperlink>
          </w:p>
          <w:p w:rsidR="00691601" w:rsidRPr="009F4CDC" w:rsidRDefault="00704AE4" w:rsidP="00691601">
            <w:pPr>
              <w:rPr>
                <w:rFonts w:ascii="Gill Sans MT" w:hAnsi="Gill Sans MT" w:cstheme="minorHAnsi"/>
                <w:sz w:val="22"/>
              </w:rPr>
            </w:pPr>
            <w:hyperlink r:id="rId38" w:history="1">
              <w:r w:rsidR="00691601" w:rsidRPr="009F4CDC">
                <w:rPr>
                  <w:rStyle w:val="Hyperlink"/>
                  <w:rFonts w:ascii="Gill Sans MT" w:hAnsi="Gill Sans MT" w:cstheme="minorHAnsi"/>
                  <w:sz w:val="22"/>
                </w:rPr>
                <w:t>NBC Learn WWII Collection</w:t>
              </w:r>
            </w:hyperlink>
          </w:p>
          <w:p w:rsidR="00691601" w:rsidRPr="009F4CDC" w:rsidRDefault="00704AE4" w:rsidP="00691601">
            <w:pPr>
              <w:rPr>
                <w:rFonts w:ascii="Gill Sans MT" w:hAnsi="Gill Sans MT" w:cstheme="minorHAnsi"/>
                <w:sz w:val="22"/>
              </w:rPr>
            </w:pPr>
            <w:hyperlink r:id="rId39" w:history="1">
              <w:r w:rsidR="00691601" w:rsidRPr="009F4CDC">
                <w:rPr>
                  <w:rStyle w:val="Hyperlink"/>
                  <w:rFonts w:ascii="Gill Sans MT" w:hAnsi="Gill Sans MT" w:cstheme="minorHAnsi"/>
                  <w:sz w:val="22"/>
                </w:rPr>
                <w:t>NBC Learn  9/11 Collection</w:t>
              </w:r>
            </w:hyperlink>
          </w:p>
          <w:p w:rsidR="001A0A48" w:rsidRPr="009F4CDC" w:rsidRDefault="001A0A48" w:rsidP="001A0A48">
            <w:pPr>
              <w:rPr>
                <w:rFonts w:ascii="Gill Sans MT" w:hAnsi="Gill Sans MT" w:cstheme="minorHAnsi"/>
                <w:sz w:val="22"/>
                <w:szCs w:val="22"/>
              </w:rPr>
            </w:pPr>
          </w:p>
          <w:p w:rsidR="001A0A48" w:rsidRPr="009F4CDC" w:rsidRDefault="001A0A48" w:rsidP="001A0A48">
            <w:pPr>
              <w:rPr>
                <w:rFonts w:ascii="Gill Sans MT" w:hAnsi="Gill Sans MT" w:cstheme="minorHAnsi"/>
                <w:i/>
                <w:sz w:val="22"/>
                <w:szCs w:val="22"/>
              </w:rPr>
            </w:pPr>
            <w:r w:rsidRPr="009F4CDC">
              <w:rPr>
                <w:rFonts w:ascii="Gill Sans MT" w:hAnsi="Gill Sans MT" w:cstheme="minorHAnsi"/>
                <w:i/>
                <w:sz w:val="22"/>
                <w:szCs w:val="22"/>
              </w:rPr>
              <w:t>Mini-Q Options: The DBQ Project</w:t>
            </w:r>
          </w:p>
          <w:p w:rsidR="001A0A48" w:rsidRPr="009F4CDC" w:rsidRDefault="001A0A48" w:rsidP="001A0A48">
            <w:pPr>
              <w:pStyle w:val="ListParagraph"/>
              <w:numPr>
                <w:ilvl w:val="0"/>
                <w:numId w:val="10"/>
              </w:numPr>
              <w:spacing w:after="0" w:line="240" w:lineRule="auto"/>
              <w:rPr>
                <w:rFonts w:ascii="Gill Sans MT" w:hAnsi="Gill Sans MT" w:cstheme="minorHAnsi"/>
              </w:rPr>
            </w:pPr>
            <w:r w:rsidRPr="009F4CDC">
              <w:rPr>
                <w:rFonts w:ascii="Gill Sans MT" w:hAnsi="Gill Sans MT" w:cstheme="minorHAnsi"/>
              </w:rPr>
              <w:t>Should the US drill for oil in the Alaskan wilderness?</w:t>
            </w:r>
          </w:p>
          <w:p w:rsidR="001A0A48" w:rsidRPr="009F4CDC" w:rsidRDefault="001A0A48" w:rsidP="001A0A48">
            <w:pPr>
              <w:ind w:left="360"/>
              <w:rPr>
                <w:rFonts w:ascii="Gill Sans MT" w:hAnsi="Gill Sans MT" w:cstheme="minorHAnsi"/>
              </w:rPr>
            </w:pPr>
          </w:p>
          <w:p w:rsidR="001A0A48" w:rsidRPr="009F4CDC" w:rsidRDefault="001A0A48" w:rsidP="001A0A48">
            <w:pPr>
              <w:pStyle w:val="NormalWeb"/>
              <w:spacing w:after="0"/>
              <w:rPr>
                <w:rFonts w:ascii="Gill Sans MT" w:hAnsi="Gill Sans MT"/>
                <w:i/>
                <w:sz w:val="22"/>
                <w:szCs w:val="22"/>
              </w:rPr>
            </w:pPr>
            <w:r w:rsidRPr="009F4CDC">
              <w:rPr>
                <w:rFonts w:ascii="Gill Sans MT" w:hAnsi="Gill Sans MT"/>
                <w:i/>
                <w:sz w:val="22"/>
                <w:szCs w:val="22"/>
              </w:rPr>
              <w:t>Heartland AEA Resources</w:t>
            </w:r>
          </w:p>
          <w:p w:rsidR="001A0A48" w:rsidRPr="009F4CDC" w:rsidRDefault="001A0A48" w:rsidP="001A0A48">
            <w:pPr>
              <w:pStyle w:val="NormalWeb"/>
              <w:spacing w:after="0"/>
              <w:rPr>
                <w:rFonts w:ascii="Gill Sans MT" w:hAnsi="Gill Sans MT"/>
                <w:sz w:val="22"/>
                <w:szCs w:val="22"/>
              </w:rPr>
            </w:pPr>
            <w:r w:rsidRPr="009F4CDC">
              <w:rPr>
                <w:rFonts w:ascii="Gill Sans MT" w:hAnsi="Gill Sans MT"/>
                <w:sz w:val="22"/>
                <w:szCs w:val="22"/>
              </w:rPr>
              <w:t xml:space="preserve">Learn 360: </w:t>
            </w:r>
            <w:hyperlink r:id="rId40" w:history="1">
              <w:r w:rsidRPr="009F4CDC">
                <w:rPr>
                  <w:rStyle w:val="Hyperlink"/>
                  <w:rFonts w:ascii="Gill Sans MT" w:hAnsi="Gill Sans MT"/>
                  <w:sz w:val="22"/>
                  <w:szCs w:val="22"/>
                </w:rPr>
                <w:t>http://www.learn360.com/index.aspx</w:t>
              </w:r>
            </w:hyperlink>
          </w:p>
          <w:p w:rsidR="001A0A48" w:rsidRPr="009F4CDC" w:rsidRDefault="001A0A48" w:rsidP="001A0A48">
            <w:pPr>
              <w:pStyle w:val="NormalWeb"/>
              <w:spacing w:after="0"/>
              <w:rPr>
                <w:rFonts w:ascii="Gill Sans MT" w:hAnsi="Gill Sans MT" w:cs="Tahoma"/>
                <w:sz w:val="22"/>
                <w:szCs w:val="22"/>
              </w:rPr>
            </w:pPr>
            <w:proofErr w:type="spellStart"/>
            <w:r w:rsidRPr="009F4CDC">
              <w:rPr>
                <w:rFonts w:ascii="Gill Sans MT" w:hAnsi="Gill Sans MT" w:cs="Tahoma"/>
                <w:sz w:val="22"/>
                <w:szCs w:val="22"/>
              </w:rPr>
              <w:t>NetTrekker</w:t>
            </w:r>
            <w:proofErr w:type="spellEnd"/>
            <w:r w:rsidRPr="009F4CDC">
              <w:rPr>
                <w:rFonts w:ascii="Gill Sans MT" w:hAnsi="Gill Sans MT" w:cs="Tahoma"/>
                <w:sz w:val="22"/>
                <w:szCs w:val="22"/>
              </w:rPr>
              <w:t xml:space="preserve">: </w:t>
            </w:r>
            <w:hyperlink r:id="rId41" w:history="1">
              <w:r w:rsidRPr="009F4CDC">
                <w:rPr>
                  <w:rStyle w:val="Hyperlink"/>
                  <w:rFonts w:ascii="Gill Sans MT" w:hAnsi="Gill Sans MT"/>
                  <w:sz w:val="22"/>
                  <w:szCs w:val="22"/>
                </w:rPr>
                <w:t>http://school.nettrekker.com</w:t>
              </w:r>
            </w:hyperlink>
          </w:p>
          <w:p w:rsidR="001A0A48" w:rsidRPr="009F4CDC" w:rsidRDefault="001A0A48" w:rsidP="001A0A48">
            <w:pPr>
              <w:pStyle w:val="NormalWeb"/>
              <w:spacing w:after="0"/>
              <w:rPr>
                <w:rFonts w:ascii="Gill Sans MT" w:hAnsi="Gill Sans MT" w:cs="Tahoma"/>
                <w:sz w:val="22"/>
                <w:szCs w:val="22"/>
              </w:rPr>
            </w:pPr>
            <w:proofErr w:type="spellStart"/>
            <w:r w:rsidRPr="009F4CDC">
              <w:rPr>
                <w:rFonts w:ascii="Gill Sans MT" w:hAnsi="Gill Sans MT" w:cs="Tahoma"/>
                <w:sz w:val="22"/>
                <w:szCs w:val="22"/>
              </w:rPr>
              <w:t>Newsela</w:t>
            </w:r>
            <w:proofErr w:type="spellEnd"/>
            <w:r w:rsidRPr="009F4CDC">
              <w:rPr>
                <w:rFonts w:ascii="Gill Sans MT" w:hAnsi="Gill Sans MT" w:cs="Tahoma"/>
                <w:sz w:val="22"/>
                <w:szCs w:val="22"/>
              </w:rPr>
              <w:t xml:space="preserve">: </w:t>
            </w:r>
            <w:hyperlink r:id="rId42" w:history="1">
              <w:r w:rsidRPr="009F4CDC">
                <w:rPr>
                  <w:rStyle w:val="Hyperlink"/>
                  <w:rFonts w:ascii="Gill Sans MT" w:hAnsi="Gill Sans MT" w:cs="Tahoma"/>
                  <w:sz w:val="22"/>
                  <w:szCs w:val="22"/>
                </w:rPr>
                <w:t>http://newsela.com/</w:t>
              </w:r>
            </w:hyperlink>
          </w:p>
          <w:p w:rsidR="001A0A48" w:rsidRPr="009F4CDC" w:rsidRDefault="001A0A48" w:rsidP="001A0A48">
            <w:pPr>
              <w:pStyle w:val="NormalWeb"/>
              <w:spacing w:after="0"/>
              <w:rPr>
                <w:rFonts w:ascii="Gill Sans MT" w:hAnsi="Gill Sans MT" w:cs="Tahoma"/>
                <w:sz w:val="22"/>
                <w:szCs w:val="22"/>
              </w:rPr>
            </w:pPr>
            <w:r w:rsidRPr="009F4CDC">
              <w:rPr>
                <w:rFonts w:ascii="Gill Sans MT" w:hAnsi="Gill Sans MT" w:cs="Tahoma"/>
                <w:sz w:val="22"/>
                <w:szCs w:val="22"/>
              </w:rPr>
              <w:t xml:space="preserve">Britannica Online: </w:t>
            </w:r>
            <w:hyperlink r:id="rId43" w:history="1">
              <w:r w:rsidRPr="009F4CDC">
                <w:rPr>
                  <w:rStyle w:val="Hyperlink"/>
                  <w:rFonts w:ascii="Gill Sans MT" w:hAnsi="Gill Sans MT"/>
                  <w:sz w:val="22"/>
                  <w:szCs w:val="22"/>
                </w:rPr>
                <w:t>http://www.school.eb.com/</w:t>
              </w:r>
            </w:hyperlink>
          </w:p>
          <w:p w:rsidR="001A0A48" w:rsidRPr="009F4CDC" w:rsidRDefault="001A0A48" w:rsidP="001A0A48">
            <w:pPr>
              <w:pStyle w:val="NormalWeb"/>
              <w:spacing w:after="0"/>
              <w:rPr>
                <w:rFonts w:ascii="Gill Sans MT" w:hAnsi="Gill Sans MT" w:cs="Tahoma"/>
                <w:sz w:val="22"/>
                <w:szCs w:val="22"/>
                <w:u w:val="single"/>
              </w:rPr>
            </w:pPr>
            <w:r w:rsidRPr="009F4CDC">
              <w:rPr>
                <w:rFonts w:ascii="Gill Sans MT" w:hAnsi="Gill Sans MT" w:cs="Tahoma"/>
                <w:sz w:val="22"/>
                <w:szCs w:val="22"/>
              </w:rPr>
              <w:t xml:space="preserve">CultureGrams: </w:t>
            </w:r>
            <w:hyperlink r:id="rId44" w:history="1">
              <w:r w:rsidRPr="009F4CDC">
                <w:rPr>
                  <w:rStyle w:val="Hyperlink"/>
                  <w:rFonts w:ascii="Gill Sans MT" w:hAnsi="Gill Sans MT"/>
                  <w:sz w:val="22"/>
                  <w:szCs w:val="22"/>
                </w:rPr>
                <w:t>http://online.culturegrams.com/</w:t>
              </w:r>
            </w:hyperlink>
          </w:p>
          <w:p w:rsidR="001A0A48" w:rsidRPr="009F4CDC" w:rsidRDefault="001A0A48" w:rsidP="001A0A48">
            <w:pPr>
              <w:rPr>
                <w:rStyle w:val="Hyperlink"/>
                <w:rFonts w:ascii="Gill Sans MT" w:hAnsi="Gill Sans MT"/>
                <w:sz w:val="22"/>
                <w:szCs w:val="22"/>
              </w:rPr>
            </w:pPr>
            <w:r w:rsidRPr="009F4CDC">
              <w:rPr>
                <w:rFonts w:ascii="Gill Sans MT" w:hAnsi="Gill Sans MT"/>
                <w:sz w:val="22"/>
                <w:szCs w:val="22"/>
              </w:rPr>
              <w:t xml:space="preserve">Live Binders: </w:t>
            </w:r>
            <w:hyperlink r:id="rId45" w:history="1">
              <w:r w:rsidRPr="009F4CDC">
                <w:rPr>
                  <w:rStyle w:val="Hyperlink"/>
                  <w:rFonts w:ascii="Gill Sans MT" w:hAnsi="Gill Sans MT"/>
                  <w:sz w:val="22"/>
                  <w:szCs w:val="22"/>
                </w:rPr>
                <w:t>www.iowaaeaonline.org</w:t>
              </w:r>
            </w:hyperlink>
          </w:p>
          <w:p w:rsidR="00C07CFB" w:rsidRPr="009F4CDC" w:rsidRDefault="00C07CFB" w:rsidP="001A0A48">
            <w:pPr>
              <w:rPr>
                <w:rFonts w:ascii="Gill Sans MT" w:hAnsi="Gill Sans MT"/>
                <w:sz w:val="22"/>
                <w:szCs w:val="22"/>
              </w:rPr>
            </w:pPr>
          </w:p>
          <w:p w:rsidR="00C07CFB" w:rsidRPr="009F4CDC" w:rsidRDefault="001A0A48" w:rsidP="003B17F5">
            <w:pPr>
              <w:rPr>
                <w:rFonts w:ascii="Gill Sans MT" w:hAnsi="Gill Sans MT" w:cstheme="minorHAnsi"/>
                <w:color w:val="0563C1" w:themeColor="hyperlink"/>
                <w:sz w:val="22"/>
                <w:szCs w:val="22"/>
                <w:u w:val="single"/>
              </w:rPr>
            </w:pPr>
            <w:r w:rsidRPr="009F4CDC">
              <w:rPr>
                <w:rFonts w:ascii="Gill Sans MT" w:hAnsi="Gill Sans MT" w:cstheme="minorHAnsi"/>
                <w:sz w:val="22"/>
                <w:szCs w:val="22"/>
              </w:rPr>
              <w:t xml:space="preserve">Link to Course Resources: </w:t>
            </w:r>
            <w:hyperlink r:id="rId46" w:history="1">
              <w:r w:rsidRPr="009F4CDC">
                <w:rPr>
                  <w:rStyle w:val="Hyperlink"/>
                  <w:rFonts w:ascii="Gill Sans MT" w:hAnsi="Gill Sans MT" w:cstheme="minorHAnsi"/>
                  <w:sz w:val="22"/>
                  <w:szCs w:val="22"/>
                </w:rPr>
                <w:t>http://socialstudies.dmschools.org/6th-global-st.html</w:t>
              </w:r>
            </w:hyperlink>
          </w:p>
        </w:tc>
      </w:tr>
    </w:tbl>
    <w:p w:rsidR="006C1E20" w:rsidRPr="009F4CDC" w:rsidRDefault="006C1E20">
      <w:pPr>
        <w:rPr>
          <w:rFonts w:ascii="Gill Sans MT" w:hAnsi="Gill Sans MT"/>
        </w:rPr>
      </w:pPr>
    </w:p>
    <w:p w:rsidR="00FB0DD1" w:rsidRDefault="00FB0DD1">
      <w:pPr>
        <w:rPr>
          <w:rFonts w:ascii="Gill Sans MT" w:hAnsi="Gill Sans MT"/>
        </w:rPr>
      </w:pPr>
    </w:p>
    <w:p w:rsidR="00D833EC" w:rsidRDefault="00D833EC">
      <w:pPr>
        <w:rPr>
          <w:rFonts w:ascii="Gill Sans MT" w:hAnsi="Gill Sans MT"/>
        </w:rPr>
      </w:pPr>
    </w:p>
    <w:p w:rsidR="00D833EC" w:rsidRDefault="00D833EC">
      <w:pPr>
        <w:rPr>
          <w:rFonts w:ascii="Gill Sans MT" w:hAnsi="Gill Sans MT"/>
        </w:rPr>
      </w:pPr>
    </w:p>
    <w:p w:rsidR="00D833EC" w:rsidRDefault="00D833EC">
      <w:pPr>
        <w:rPr>
          <w:rFonts w:ascii="Gill Sans MT" w:hAnsi="Gill Sans MT"/>
        </w:rPr>
      </w:pPr>
    </w:p>
    <w:p w:rsidR="00D833EC" w:rsidRPr="009F4CDC" w:rsidRDefault="00D833EC">
      <w:pPr>
        <w:rPr>
          <w:rFonts w:ascii="Gill Sans MT" w:hAnsi="Gill Sans MT"/>
        </w:rPr>
      </w:pPr>
    </w:p>
    <w:p w:rsidR="00FB0DD1" w:rsidRPr="009F4CDC" w:rsidRDefault="00FB0DD1">
      <w:pPr>
        <w:rPr>
          <w:rFonts w:ascii="Gill Sans MT" w:hAnsi="Gill Sans MT"/>
        </w:rPr>
      </w:pP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3E68B9" w:rsidRPr="009F4CDC" w:rsidTr="0074184F">
        <w:tc>
          <w:tcPr>
            <w:tcW w:w="14423" w:type="dxa"/>
            <w:shd w:val="clear" w:color="auto" w:fill="D9D9D9" w:themeFill="background1" w:themeFillShade="D9"/>
          </w:tcPr>
          <w:p w:rsidR="003E68B9" w:rsidRPr="009F4CDC" w:rsidRDefault="003E68B9" w:rsidP="00730B38">
            <w:pPr>
              <w:jc w:val="center"/>
              <w:rPr>
                <w:rFonts w:ascii="Gill Sans MT" w:hAnsi="Gill Sans MT"/>
                <w:b/>
                <w:sz w:val="22"/>
                <w:szCs w:val="22"/>
              </w:rPr>
            </w:pPr>
          </w:p>
          <w:p w:rsidR="003E68B9" w:rsidRPr="009F4CDC" w:rsidRDefault="003E68B9" w:rsidP="00730B38">
            <w:pPr>
              <w:jc w:val="center"/>
              <w:rPr>
                <w:rFonts w:ascii="Gill Sans MT" w:hAnsi="Gill Sans MT"/>
                <w:b/>
                <w:sz w:val="22"/>
                <w:szCs w:val="22"/>
              </w:rPr>
            </w:pPr>
            <w:r w:rsidRPr="009F4CDC">
              <w:rPr>
                <w:rFonts w:ascii="Gill Sans MT" w:hAnsi="Gill Sans MT"/>
                <w:b/>
                <w:sz w:val="22"/>
                <w:szCs w:val="22"/>
              </w:rPr>
              <w:t>Scales</w:t>
            </w:r>
          </w:p>
          <w:p w:rsidR="003E68B9" w:rsidRPr="009F4CDC" w:rsidRDefault="003E68B9" w:rsidP="00730B38">
            <w:pPr>
              <w:jc w:val="center"/>
              <w:rPr>
                <w:rFonts w:ascii="Gill Sans MT" w:hAnsi="Gill Sans MT" w:cstheme="minorHAnsi"/>
                <w:i/>
                <w:sz w:val="21"/>
                <w:szCs w:val="21"/>
              </w:rPr>
            </w:pPr>
          </w:p>
        </w:tc>
      </w:tr>
      <w:tr w:rsidR="003E68B9" w:rsidRPr="009F4CDC" w:rsidTr="0074184F">
        <w:tc>
          <w:tcPr>
            <w:tcW w:w="14423" w:type="dxa"/>
            <w:tcBorders>
              <w:bottom w:val="single" w:sz="4" w:space="0" w:color="auto"/>
            </w:tcBorders>
            <w:shd w:val="clear" w:color="auto" w:fill="FFFFFF" w:themeFill="background1"/>
          </w:tcPr>
          <w:p w:rsidR="003E68B9" w:rsidRPr="009F4CDC" w:rsidRDefault="003E68B9" w:rsidP="00730B38">
            <w:pPr>
              <w:rPr>
                <w:rFonts w:ascii="Gill Sans MT" w:hAnsi="Gill Sans MT" w:cstheme="minorHAnsi"/>
                <w:sz w:val="21"/>
                <w:szCs w:val="21"/>
              </w:rPr>
            </w:pPr>
          </w:p>
          <w:tbl>
            <w:tblPr>
              <w:tblStyle w:val="TableGrid"/>
              <w:tblW w:w="14197" w:type="dxa"/>
              <w:tblLook w:val="04A0" w:firstRow="1" w:lastRow="0" w:firstColumn="1" w:lastColumn="0" w:noHBand="0" w:noVBand="1"/>
            </w:tblPr>
            <w:tblGrid>
              <w:gridCol w:w="1878"/>
              <w:gridCol w:w="4108"/>
              <w:gridCol w:w="4110"/>
              <w:gridCol w:w="4101"/>
            </w:tblGrid>
            <w:tr w:rsidR="006C1E20" w:rsidRPr="009F4CDC" w:rsidTr="006C1E20">
              <w:tc>
                <w:tcPr>
                  <w:tcW w:w="1436" w:type="dxa"/>
                  <w:shd w:val="clear" w:color="auto" w:fill="D9D9D9" w:themeFill="background1" w:themeFillShade="D9"/>
                </w:tcPr>
                <w:p w:rsidR="006C1E20" w:rsidRPr="009F4CDC" w:rsidRDefault="006C1E20" w:rsidP="006C1E20">
                  <w:pPr>
                    <w:jc w:val="center"/>
                    <w:rPr>
                      <w:rFonts w:ascii="Gill Sans MT" w:hAnsi="Gill Sans MT" w:cstheme="minorHAnsi"/>
                      <w:b/>
                      <w:sz w:val="22"/>
                      <w:szCs w:val="22"/>
                    </w:rPr>
                  </w:pPr>
                  <w:r w:rsidRPr="009F4CDC">
                    <w:rPr>
                      <w:rFonts w:ascii="Gill Sans MT" w:hAnsi="Gill Sans MT" w:cstheme="minorHAnsi"/>
                      <w:b/>
                      <w:sz w:val="22"/>
                      <w:szCs w:val="22"/>
                    </w:rPr>
                    <w:t>Topic</w:t>
                  </w:r>
                </w:p>
              </w:tc>
              <w:tc>
                <w:tcPr>
                  <w:tcW w:w="4253" w:type="dxa"/>
                  <w:shd w:val="clear" w:color="auto" w:fill="D9D9D9" w:themeFill="background1" w:themeFillShade="D9"/>
                </w:tcPr>
                <w:p w:rsidR="006C1E20" w:rsidRPr="009F4CDC" w:rsidRDefault="006C1E20" w:rsidP="006C1E20">
                  <w:pPr>
                    <w:jc w:val="center"/>
                    <w:rPr>
                      <w:rFonts w:ascii="Gill Sans MT" w:hAnsi="Gill Sans MT" w:cstheme="minorHAnsi"/>
                      <w:b/>
                      <w:sz w:val="22"/>
                      <w:szCs w:val="22"/>
                    </w:rPr>
                  </w:pPr>
                  <w:r w:rsidRPr="009F4CDC">
                    <w:rPr>
                      <w:rFonts w:ascii="Gill Sans MT" w:hAnsi="Gill Sans MT" w:cstheme="minorHAnsi"/>
                      <w:b/>
                      <w:sz w:val="22"/>
                      <w:szCs w:val="22"/>
                    </w:rPr>
                    <w:t>4</w:t>
                  </w:r>
                </w:p>
              </w:tc>
              <w:tc>
                <w:tcPr>
                  <w:tcW w:w="4254" w:type="dxa"/>
                  <w:shd w:val="clear" w:color="auto" w:fill="D9D9D9" w:themeFill="background1" w:themeFillShade="D9"/>
                </w:tcPr>
                <w:p w:rsidR="006C1E20" w:rsidRPr="009F4CDC" w:rsidRDefault="006C1E20" w:rsidP="006C1E20">
                  <w:pPr>
                    <w:jc w:val="center"/>
                    <w:rPr>
                      <w:rFonts w:ascii="Gill Sans MT" w:hAnsi="Gill Sans MT" w:cstheme="minorHAnsi"/>
                      <w:b/>
                      <w:sz w:val="22"/>
                      <w:szCs w:val="22"/>
                    </w:rPr>
                  </w:pPr>
                  <w:r w:rsidRPr="009F4CDC">
                    <w:rPr>
                      <w:rFonts w:ascii="Gill Sans MT" w:hAnsi="Gill Sans MT" w:cstheme="minorHAnsi"/>
                      <w:b/>
                      <w:sz w:val="22"/>
                      <w:szCs w:val="22"/>
                    </w:rPr>
                    <w:t>3</w:t>
                  </w:r>
                </w:p>
              </w:tc>
              <w:tc>
                <w:tcPr>
                  <w:tcW w:w="4254" w:type="dxa"/>
                  <w:shd w:val="clear" w:color="auto" w:fill="D9D9D9" w:themeFill="background1" w:themeFillShade="D9"/>
                </w:tcPr>
                <w:p w:rsidR="006C1E20" w:rsidRPr="009F4CDC" w:rsidRDefault="006C1E20" w:rsidP="006C1E20">
                  <w:pPr>
                    <w:jc w:val="center"/>
                    <w:rPr>
                      <w:rFonts w:ascii="Gill Sans MT" w:hAnsi="Gill Sans MT" w:cstheme="minorHAnsi"/>
                      <w:b/>
                      <w:sz w:val="22"/>
                      <w:szCs w:val="22"/>
                    </w:rPr>
                  </w:pPr>
                  <w:r w:rsidRPr="009F4CDC">
                    <w:rPr>
                      <w:rFonts w:ascii="Gill Sans MT" w:hAnsi="Gill Sans MT" w:cstheme="minorHAnsi"/>
                      <w:b/>
                      <w:sz w:val="22"/>
                      <w:szCs w:val="22"/>
                    </w:rPr>
                    <w:t>2</w:t>
                  </w:r>
                </w:p>
              </w:tc>
            </w:tr>
            <w:tr w:rsidR="006C1E20" w:rsidRPr="009F4CDC" w:rsidTr="006C1E20">
              <w:tc>
                <w:tcPr>
                  <w:tcW w:w="1436" w:type="dxa"/>
                  <w:shd w:val="clear" w:color="auto" w:fill="D9D9D9" w:themeFill="background1" w:themeFillShade="D9"/>
                </w:tcPr>
                <w:p w:rsidR="001A4A51" w:rsidRPr="009F4CDC" w:rsidRDefault="001A4A51" w:rsidP="006C1E20">
                  <w:pPr>
                    <w:jc w:val="center"/>
                    <w:rPr>
                      <w:rFonts w:ascii="Gill Sans MT" w:hAnsi="Gill Sans MT"/>
                      <w:b/>
                      <w:sz w:val="22"/>
                      <w:szCs w:val="22"/>
                    </w:rPr>
                  </w:pPr>
                </w:p>
                <w:p w:rsidR="006C1E20" w:rsidRPr="009F4CDC" w:rsidRDefault="00170745" w:rsidP="006C1E20">
                  <w:pPr>
                    <w:jc w:val="center"/>
                    <w:rPr>
                      <w:rFonts w:ascii="Gill Sans MT" w:hAnsi="Gill Sans MT"/>
                      <w:b/>
                      <w:sz w:val="22"/>
                      <w:szCs w:val="22"/>
                      <w:u w:val="single"/>
                    </w:rPr>
                  </w:pPr>
                  <w:r w:rsidRPr="009F4CDC">
                    <w:rPr>
                      <w:rFonts w:ascii="Gill Sans MT" w:hAnsi="Gill Sans MT"/>
                      <w:b/>
                      <w:sz w:val="22"/>
                      <w:szCs w:val="22"/>
                    </w:rPr>
                    <w:t>History</w:t>
                  </w:r>
                </w:p>
                <w:p w:rsidR="006C1E20" w:rsidRPr="009F4CDC" w:rsidRDefault="006C1E20" w:rsidP="006C1E20">
                  <w:pPr>
                    <w:ind w:firstLine="720"/>
                    <w:jc w:val="center"/>
                    <w:rPr>
                      <w:rFonts w:ascii="Gill Sans MT" w:hAnsi="Gill Sans MT"/>
                      <w:sz w:val="22"/>
                      <w:szCs w:val="22"/>
                    </w:rPr>
                  </w:pPr>
                </w:p>
              </w:tc>
              <w:tc>
                <w:tcPr>
                  <w:tcW w:w="4253" w:type="dxa"/>
                </w:tcPr>
                <w:p w:rsidR="000B2A82" w:rsidRPr="009F4CDC" w:rsidRDefault="000B2A82" w:rsidP="000B2A82">
                  <w:pPr>
                    <w:rPr>
                      <w:rFonts w:ascii="Gill Sans MT" w:hAnsi="Gill Sans MT"/>
                      <w:i/>
                      <w:sz w:val="20"/>
                    </w:rPr>
                  </w:pPr>
                  <w:r w:rsidRPr="009F4CDC">
                    <w:rPr>
                      <w:rFonts w:ascii="Gill Sans MT" w:hAnsi="Gill Sans MT"/>
                      <w:i/>
                      <w:sz w:val="20"/>
                    </w:rPr>
                    <w:t xml:space="preserve">In addition to meeting the learning goal, the student demonstrates in-depth inferences and applications that go beyond the goal. </w:t>
                  </w:r>
                </w:p>
                <w:p w:rsidR="00170745" w:rsidRPr="009F4CDC" w:rsidRDefault="00170745" w:rsidP="000B2A82">
                  <w:pPr>
                    <w:rPr>
                      <w:rFonts w:ascii="Gill Sans MT" w:hAnsi="Gill Sans MT"/>
                      <w:i/>
                      <w:sz w:val="20"/>
                    </w:rPr>
                  </w:pPr>
                </w:p>
                <w:p w:rsidR="006C1E20" w:rsidRPr="009F4CDC" w:rsidRDefault="000B2A82" w:rsidP="000B2A82">
                  <w:pPr>
                    <w:rPr>
                      <w:rFonts w:ascii="Gill Sans MT" w:hAnsi="Gill Sans MT"/>
                      <w:sz w:val="20"/>
                    </w:rPr>
                  </w:pPr>
                  <w:r w:rsidRPr="009F4CDC">
                    <w:rPr>
                      <w:rFonts w:ascii="Gill Sans MT" w:hAnsi="Gill Sans MT"/>
                      <w:b/>
                      <w:sz w:val="20"/>
                    </w:rPr>
                    <w:t>Example:</w:t>
                  </w:r>
                  <w:r w:rsidRPr="009F4CDC">
                    <w:rPr>
                      <w:rFonts w:ascii="Gill Sans MT" w:hAnsi="Gill Sans MT"/>
                      <w:sz w:val="20"/>
                    </w:rPr>
                    <w:t xml:space="preserve"> </w:t>
                  </w:r>
                  <w:r w:rsidR="006C1E20" w:rsidRPr="009F4CDC">
                    <w:rPr>
                      <w:rFonts w:ascii="Gill Sans MT" w:hAnsi="Gill Sans MT" w:cstheme="minorHAnsi"/>
                      <w:b/>
                      <w:sz w:val="20"/>
                    </w:rPr>
                    <w:t>Determine</w:t>
                  </w:r>
                  <w:r w:rsidR="006C1E20" w:rsidRPr="009F4CDC">
                    <w:rPr>
                      <w:rFonts w:ascii="Gill Sans MT" w:hAnsi="Gill Sans MT" w:cstheme="minorHAnsi"/>
                      <w:sz w:val="20"/>
                    </w:rPr>
                    <w:t xml:space="preserve"> which historical event has had the greatest impact (positive or negative) on the United States or Canada. Use evidence and examples to support your answer. </w:t>
                  </w:r>
                </w:p>
              </w:tc>
              <w:tc>
                <w:tcPr>
                  <w:tcW w:w="4254" w:type="dxa"/>
                </w:tcPr>
                <w:p w:rsidR="003B17F5" w:rsidRPr="009F4CDC" w:rsidRDefault="00170745" w:rsidP="00FB0DD1">
                  <w:pPr>
                    <w:rPr>
                      <w:rFonts w:ascii="Gill Sans MT" w:hAnsi="Gill Sans MT" w:cstheme="minorHAnsi"/>
                      <w:b/>
                      <w:sz w:val="20"/>
                    </w:rPr>
                  </w:pPr>
                  <w:r w:rsidRPr="009F4CDC">
                    <w:rPr>
                      <w:rFonts w:ascii="Gill Sans MT" w:hAnsi="Gill Sans MT" w:cstheme="minorHAnsi"/>
                      <w:sz w:val="20"/>
                    </w:rPr>
                    <w:t xml:space="preserve">3A: </w:t>
                  </w:r>
                  <w:r w:rsidR="00314F6C" w:rsidRPr="009F4CDC">
                    <w:rPr>
                      <w:rFonts w:ascii="Gill Sans MT" w:hAnsi="Gill Sans MT" w:cstheme="minorHAnsi"/>
                      <w:b/>
                      <w:sz w:val="20"/>
                    </w:rPr>
                    <w:t>Analyze</w:t>
                  </w:r>
                  <w:r w:rsidR="00314F6C" w:rsidRPr="009F4CDC">
                    <w:rPr>
                      <w:rFonts w:ascii="Gill Sans MT" w:hAnsi="Gill Sans MT" w:cstheme="minorHAnsi"/>
                      <w:sz w:val="20"/>
                    </w:rPr>
                    <w:t xml:space="preserve"> </w:t>
                  </w:r>
                  <w:r w:rsidR="00F43796" w:rsidRPr="009F4CDC">
                    <w:rPr>
                      <w:rFonts w:ascii="Gill Sans MT" w:hAnsi="Gill Sans MT" w:cstheme="minorHAnsi"/>
                      <w:sz w:val="20"/>
                    </w:rPr>
                    <w:t>the influence of historical events in North America and how they impacted the continent’s development</w:t>
                  </w:r>
                  <w:r w:rsidR="00B73B4C" w:rsidRPr="009F4CDC">
                    <w:rPr>
                      <w:rFonts w:ascii="Gill Sans MT" w:hAnsi="Gill Sans MT" w:cstheme="minorHAnsi"/>
                      <w:sz w:val="20"/>
                    </w:rPr>
                    <w:t>.</w:t>
                  </w:r>
                  <w:r w:rsidR="00FB0DD1" w:rsidRPr="009F4CDC">
                    <w:rPr>
                      <w:rFonts w:ascii="Gill Sans MT" w:hAnsi="Gill Sans MT" w:cstheme="minorHAnsi"/>
                      <w:b/>
                      <w:sz w:val="20"/>
                    </w:rPr>
                    <w:t xml:space="preserve"> (SS.6.20)</w:t>
                  </w:r>
                </w:p>
                <w:p w:rsidR="00FB0DD1" w:rsidRPr="009F4CDC" w:rsidRDefault="00FB0DD1" w:rsidP="00FB0DD1">
                  <w:pPr>
                    <w:rPr>
                      <w:rFonts w:ascii="Gill Sans MT" w:hAnsi="Gill Sans MT" w:cstheme="minorHAnsi"/>
                      <w:sz w:val="20"/>
                    </w:rPr>
                  </w:pPr>
                </w:p>
                <w:p w:rsidR="006C1E20" w:rsidRPr="009F4CDC" w:rsidRDefault="003B17F5" w:rsidP="003B17F5">
                  <w:pPr>
                    <w:pStyle w:val="ListParagraph"/>
                    <w:ind w:left="0"/>
                    <w:rPr>
                      <w:rFonts w:ascii="Gill Sans MT" w:hAnsi="Gill Sans MT" w:cstheme="minorHAnsi"/>
                      <w:sz w:val="20"/>
                    </w:rPr>
                  </w:pPr>
                  <w:r w:rsidRPr="009F4CDC">
                    <w:rPr>
                      <w:rFonts w:ascii="Gill Sans MT" w:hAnsi="Gill Sans MT" w:cstheme="minorHAnsi"/>
                      <w:sz w:val="20"/>
                    </w:rPr>
                    <w:t>3B:</w:t>
                  </w:r>
                  <w:r w:rsidRPr="009F4CDC">
                    <w:rPr>
                      <w:rFonts w:ascii="Gill Sans MT" w:hAnsi="Gill Sans MT" w:cstheme="minorHAnsi"/>
                      <w:b/>
                      <w:sz w:val="20"/>
                    </w:rPr>
                    <w:t xml:space="preserve"> Explain </w:t>
                  </w:r>
                  <w:r w:rsidRPr="009F4CDC">
                    <w:rPr>
                      <w:rFonts w:ascii="Gill Sans MT" w:hAnsi="Gill Sans MT" w:cstheme="minorHAnsi"/>
                      <w:sz w:val="20"/>
                    </w:rPr>
                    <w:t>how global changes in population patterns affect changes in land use in North America.</w:t>
                  </w:r>
                  <w:r w:rsidR="00B73B4C" w:rsidRPr="009F4CDC">
                    <w:rPr>
                      <w:rFonts w:ascii="Gill Sans MT" w:hAnsi="Gill Sans MT" w:cstheme="minorHAnsi"/>
                      <w:sz w:val="20"/>
                    </w:rPr>
                    <w:t xml:space="preserve"> </w:t>
                  </w:r>
                  <w:r w:rsidRPr="009F4CDC">
                    <w:rPr>
                      <w:rFonts w:ascii="Gill Sans MT" w:hAnsi="Gill Sans MT" w:cstheme="minorHAnsi"/>
                      <w:b/>
                      <w:sz w:val="20"/>
                    </w:rPr>
                    <w:t>(SS.6.19)</w:t>
                  </w:r>
                </w:p>
              </w:tc>
              <w:tc>
                <w:tcPr>
                  <w:tcW w:w="4254" w:type="dxa"/>
                </w:tcPr>
                <w:p w:rsidR="006C1E20" w:rsidRPr="009F4CDC" w:rsidRDefault="00F43796" w:rsidP="006C1E20">
                  <w:pPr>
                    <w:rPr>
                      <w:rFonts w:ascii="Gill Sans MT" w:hAnsi="Gill Sans MT"/>
                      <w:sz w:val="20"/>
                    </w:rPr>
                  </w:pPr>
                  <w:r w:rsidRPr="009F4CDC">
                    <w:rPr>
                      <w:rFonts w:ascii="Gill Sans MT" w:hAnsi="Gill Sans MT"/>
                      <w:sz w:val="20"/>
                    </w:rPr>
                    <w:t xml:space="preserve">2A: </w:t>
                  </w:r>
                  <w:r w:rsidRPr="009F4CDC">
                    <w:rPr>
                      <w:rFonts w:ascii="Gill Sans MT" w:hAnsi="Gill Sans MT"/>
                      <w:b/>
                      <w:sz w:val="20"/>
                    </w:rPr>
                    <w:t>Identify</w:t>
                  </w:r>
                  <w:r w:rsidRPr="009F4CDC">
                    <w:rPr>
                      <w:rFonts w:ascii="Gill Sans MT" w:hAnsi="Gill Sans MT"/>
                      <w:sz w:val="20"/>
                    </w:rPr>
                    <w:t xml:space="preserve"> major historical events in North America</w:t>
                  </w:r>
                </w:p>
                <w:p w:rsidR="006C1E20" w:rsidRPr="009F4CDC" w:rsidRDefault="006C1E20" w:rsidP="006C1E20">
                  <w:pPr>
                    <w:rPr>
                      <w:rFonts w:ascii="Gill Sans MT" w:hAnsi="Gill Sans MT"/>
                      <w:sz w:val="20"/>
                    </w:rPr>
                  </w:pPr>
                </w:p>
                <w:p w:rsidR="003B17F5" w:rsidRPr="009F4CDC" w:rsidRDefault="003B17F5" w:rsidP="006C1E20">
                  <w:pPr>
                    <w:rPr>
                      <w:rFonts w:ascii="Gill Sans MT" w:hAnsi="Gill Sans MT"/>
                      <w:sz w:val="20"/>
                    </w:rPr>
                  </w:pPr>
                </w:p>
                <w:p w:rsidR="003B17F5" w:rsidRPr="009F4CDC" w:rsidRDefault="003B17F5" w:rsidP="006C1E20">
                  <w:pPr>
                    <w:rPr>
                      <w:rFonts w:ascii="Gill Sans MT" w:hAnsi="Gill Sans MT"/>
                      <w:sz w:val="20"/>
                    </w:rPr>
                  </w:pPr>
                </w:p>
                <w:p w:rsidR="003B17F5" w:rsidRPr="009F4CDC" w:rsidRDefault="003B17F5" w:rsidP="006C1E20">
                  <w:pPr>
                    <w:rPr>
                      <w:rFonts w:ascii="Gill Sans MT" w:hAnsi="Gill Sans MT"/>
                      <w:sz w:val="20"/>
                    </w:rPr>
                  </w:pPr>
                </w:p>
                <w:p w:rsidR="003B17F5" w:rsidRPr="009F4CDC" w:rsidRDefault="003B17F5" w:rsidP="006C1E20">
                  <w:pPr>
                    <w:rPr>
                      <w:rFonts w:ascii="Gill Sans MT" w:hAnsi="Gill Sans MT"/>
                      <w:sz w:val="20"/>
                    </w:rPr>
                  </w:pPr>
                </w:p>
                <w:p w:rsidR="003B17F5" w:rsidRPr="009F4CDC" w:rsidRDefault="003B17F5" w:rsidP="006C1E20">
                  <w:pPr>
                    <w:rPr>
                      <w:rFonts w:ascii="Gill Sans MT" w:hAnsi="Gill Sans MT"/>
                      <w:sz w:val="20"/>
                    </w:rPr>
                  </w:pPr>
                </w:p>
              </w:tc>
            </w:tr>
            <w:tr w:rsidR="006C1E20" w:rsidRPr="009F4CDC" w:rsidTr="006C1E20">
              <w:tc>
                <w:tcPr>
                  <w:tcW w:w="1436" w:type="dxa"/>
                  <w:shd w:val="clear" w:color="auto" w:fill="D9D9D9" w:themeFill="background1" w:themeFillShade="D9"/>
                </w:tcPr>
                <w:p w:rsidR="001A4A51" w:rsidRPr="009F4CDC" w:rsidRDefault="001A4A51" w:rsidP="006C1E20">
                  <w:pPr>
                    <w:jc w:val="center"/>
                    <w:rPr>
                      <w:rFonts w:ascii="Gill Sans MT" w:hAnsi="Gill Sans MT"/>
                      <w:b/>
                      <w:sz w:val="22"/>
                    </w:rPr>
                  </w:pPr>
                </w:p>
                <w:p w:rsidR="006C1E20" w:rsidRPr="009F4CDC" w:rsidRDefault="001408A0" w:rsidP="006C1E20">
                  <w:pPr>
                    <w:jc w:val="center"/>
                    <w:rPr>
                      <w:rFonts w:ascii="Gill Sans MT" w:hAnsi="Gill Sans MT"/>
                      <w:sz w:val="22"/>
                    </w:rPr>
                  </w:pPr>
                  <w:r w:rsidRPr="009F4CDC">
                    <w:rPr>
                      <w:rFonts w:ascii="Gill Sans MT" w:hAnsi="Gill Sans MT"/>
                      <w:b/>
                      <w:sz w:val="22"/>
                    </w:rPr>
                    <w:t>Investigating</w:t>
                  </w:r>
                </w:p>
              </w:tc>
              <w:tc>
                <w:tcPr>
                  <w:tcW w:w="4253" w:type="dxa"/>
                </w:tcPr>
                <w:p w:rsidR="006C1E20" w:rsidRPr="009F4CDC" w:rsidRDefault="006C1E20" w:rsidP="006C1E20">
                  <w:pPr>
                    <w:rPr>
                      <w:rFonts w:ascii="Gill Sans MT" w:hAnsi="Gill Sans MT"/>
                      <w:sz w:val="20"/>
                    </w:rPr>
                  </w:pPr>
                  <w:r w:rsidRPr="009F4CDC">
                    <w:rPr>
                      <w:rFonts w:ascii="Gill Sans MT" w:hAnsi="Gill Sans MT"/>
                      <w:sz w:val="20"/>
                    </w:rPr>
                    <w:t>In addition to meeting the learning goal, the response demonstrates the ability to analyze the purpose or importance of the source as related to the concept(s)</w:t>
                  </w:r>
                  <w:r w:rsidR="000B2A82" w:rsidRPr="009F4CDC">
                    <w:rPr>
                      <w:rFonts w:ascii="Gill Sans MT" w:hAnsi="Gill Sans MT"/>
                      <w:sz w:val="20"/>
                    </w:rPr>
                    <w:t>.</w:t>
                  </w:r>
                </w:p>
              </w:tc>
              <w:tc>
                <w:tcPr>
                  <w:tcW w:w="4254" w:type="dxa"/>
                </w:tcPr>
                <w:p w:rsidR="006C1E20" w:rsidRPr="009F4CDC" w:rsidRDefault="006C1E20" w:rsidP="006C1E20">
                  <w:pPr>
                    <w:rPr>
                      <w:rFonts w:ascii="Gill Sans MT" w:hAnsi="Gill Sans MT"/>
                      <w:sz w:val="20"/>
                    </w:rPr>
                  </w:pPr>
                  <w:r w:rsidRPr="009F4CDC">
                    <w:rPr>
                      <w:rFonts w:ascii="Gill Sans MT" w:hAnsi="Gill Sans MT"/>
                      <w:sz w:val="20"/>
                    </w:rPr>
                    <w:t xml:space="preserve">Demonstrates the ability to accurately describe specific evidence from a source. </w:t>
                  </w:r>
                </w:p>
              </w:tc>
              <w:tc>
                <w:tcPr>
                  <w:tcW w:w="4254" w:type="dxa"/>
                </w:tcPr>
                <w:p w:rsidR="006C1E20" w:rsidRPr="009F4CDC" w:rsidRDefault="006C1E20" w:rsidP="006C1E20">
                  <w:pPr>
                    <w:rPr>
                      <w:rFonts w:ascii="Gill Sans MT" w:hAnsi="Gill Sans MT"/>
                      <w:sz w:val="20"/>
                    </w:rPr>
                  </w:pPr>
                  <w:r w:rsidRPr="009F4CDC">
                    <w:rPr>
                      <w:rFonts w:ascii="Gill Sans MT" w:hAnsi="Gill Sans MT"/>
                      <w:sz w:val="20"/>
                    </w:rPr>
                    <w:t>Demonstrates the ability to identify evidence in a primary or secondary source.</w:t>
                  </w:r>
                </w:p>
              </w:tc>
            </w:tr>
            <w:tr w:rsidR="00976BC1" w:rsidRPr="009F4CDC" w:rsidTr="006C1E20">
              <w:trPr>
                <w:trHeight w:val="1313"/>
              </w:trPr>
              <w:tc>
                <w:tcPr>
                  <w:tcW w:w="1436" w:type="dxa"/>
                  <w:shd w:val="clear" w:color="auto" w:fill="D9D9D9" w:themeFill="background1" w:themeFillShade="D9"/>
                </w:tcPr>
                <w:p w:rsidR="00976BC1" w:rsidRPr="009F4CDC" w:rsidRDefault="00976BC1" w:rsidP="00976BC1">
                  <w:pPr>
                    <w:jc w:val="center"/>
                    <w:rPr>
                      <w:rFonts w:ascii="Gill Sans MT" w:hAnsi="Gill Sans MT"/>
                      <w:b/>
                      <w:sz w:val="22"/>
                    </w:rPr>
                  </w:pPr>
                </w:p>
                <w:p w:rsidR="00976BC1" w:rsidRPr="009F4CDC" w:rsidRDefault="001408A0" w:rsidP="00976BC1">
                  <w:pPr>
                    <w:jc w:val="center"/>
                    <w:rPr>
                      <w:rFonts w:ascii="Gill Sans MT" w:hAnsi="Gill Sans MT"/>
                      <w:sz w:val="22"/>
                    </w:rPr>
                  </w:pPr>
                  <w:r w:rsidRPr="009F4CDC">
                    <w:rPr>
                      <w:rFonts w:ascii="Gill Sans MT" w:hAnsi="Gill Sans MT"/>
                      <w:b/>
                      <w:sz w:val="22"/>
                    </w:rPr>
                    <w:t>Thinking Critically</w:t>
                  </w:r>
                </w:p>
              </w:tc>
              <w:tc>
                <w:tcPr>
                  <w:tcW w:w="4253" w:type="dxa"/>
                </w:tcPr>
                <w:p w:rsidR="00976BC1" w:rsidRPr="009F4CDC" w:rsidRDefault="00976BC1" w:rsidP="00976BC1">
                  <w:pPr>
                    <w:rPr>
                      <w:rFonts w:ascii="Gill Sans MT" w:hAnsi="Gill Sans MT"/>
                      <w:sz w:val="20"/>
                    </w:rPr>
                  </w:pPr>
                  <w:r w:rsidRPr="009F4CDC">
                    <w:rPr>
                      <w:rFonts w:ascii="Gill Sans MT" w:hAnsi="Gill Sans MT"/>
                      <w:sz w:val="20"/>
                    </w:rPr>
                    <w:t xml:space="preserve">In addition to meeting the learning goal, the product created includes the use of content-specific vocabulary, uses a variety of relevant sources, and makes real world connections to create the new product. </w:t>
                  </w:r>
                </w:p>
              </w:tc>
              <w:tc>
                <w:tcPr>
                  <w:tcW w:w="4254" w:type="dxa"/>
                </w:tcPr>
                <w:p w:rsidR="00976BC1" w:rsidRPr="009F4CDC" w:rsidRDefault="00002828" w:rsidP="00976BC1">
                  <w:pPr>
                    <w:rPr>
                      <w:rFonts w:ascii="Gill Sans MT" w:hAnsi="Gill Sans MT"/>
                      <w:sz w:val="20"/>
                    </w:rPr>
                  </w:pPr>
                  <w:r>
                    <w:rPr>
                      <w:rFonts w:ascii="Gill Sans MT" w:hAnsi="Gill Sans MT"/>
                      <w:sz w:val="20"/>
                    </w:rPr>
                    <w:t>U</w:t>
                  </w:r>
                  <w:r w:rsidR="00976BC1" w:rsidRPr="009F4CDC">
                    <w:rPr>
                      <w:rFonts w:ascii="Gill Sans MT" w:hAnsi="Gill Sans MT"/>
                      <w:sz w:val="20"/>
                    </w:rPr>
                    <w:t xml:space="preserve">ses a variety of relevant sources and makes reference to each source used. </w:t>
                  </w:r>
                </w:p>
              </w:tc>
              <w:tc>
                <w:tcPr>
                  <w:tcW w:w="4254" w:type="dxa"/>
                </w:tcPr>
                <w:p w:rsidR="00976BC1" w:rsidRPr="009F4CDC" w:rsidRDefault="00976BC1" w:rsidP="00976BC1">
                  <w:pPr>
                    <w:rPr>
                      <w:rFonts w:ascii="Gill Sans MT" w:hAnsi="Gill Sans MT"/>
                      <w:sz w:val="20"/>
                    </w:rPr>
                  </w:pPr>
                  <w:r w:rsidRPr="009F4CD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923A41" w:rsidRPr="009F4CDC" w:rsidTr="006C1E20">
              <w:tc>
                <w:tcPr>
                  <w:tcW w:w="1436" w:type="dxa"/>
                  <w:shd w:val="clear" w:color="auto" w:fill="D9D9D9" w:themeFill="background1" w:themeFillShade="D9"/>
                </w:tcPr>
                <w:p w:rsidR="00923A41" w:rsidRPr="009F4CDC" w:rsidRDefault="00923A41" w:rsidP="00923A41">
                  <w:pPr>
                    <w:jc w:val="center"/>
                    <w:rPr>
                      <w:rFonts w:ascii="Gill Sans MT" w:hAnsi="Gill Sans MT"/>
                      <w:b/>
                      <w:sz w:val="22"/>
                    </w:rPr>
                  </w:pPr>
                </w:p>
                <w:p w:rsidR="00923A41" w:rsidRPr="009F4CDC" w:rsidRDefault="001408A0" w:rsidP="00923A41">
                  <w:pPr>
                    <w:jc w:val="center"/>
                    <w:rPr>
                      <w:rFonts w:ascii="Gill Sans MT" w:hAnsi="Gill Sans MT"/>
                      <w:b/>
                      <w:sz w:val="22"/>
                    </w:rPr>
                  </w:pPr>
                  <w:r w:rsidRPr="009F4CDC">
                    <w:rPr>
                      <w:rFonts w:ascii="Gill Sans MT" w:hAnsi="Gill Sans MT"/>
                      <w:b/>
                      <w:sz w:val="22"/>
                    </w:rPr>
                    <w:t>Communicating</w:t>
                  </w:r>
                </w:p>
              </w:tc>
              <w:tc>
                <w:tcPr>
                  <w:tcW w:w="4253" w:type="dxa"/>
                </w:tcPr>
                <w:p w:rsidR="00923A41" w:rsidRPr="009F4CDC" w:rsidRDefault="00923A41" w:rsidP="00923A41">
                  <w:pPr>
                    <w:rPr>
                      <w:rFonts w:ascii="Gill Sans MT" w:hAnsi="Gill Sans MT" w:cstheme="minorHAnsi"/>
                      <w:sz w:val="20"/>
                    </w:rPr>
                  </w:pPr>
                  <w:r w:rsidRPr="009F4CDC">
                    <w:rPr>
                      <w:rFonts w:ascii="Gill Sans MT" w:hAnsi="Gill Sans MT" w:cstheme="minorHAnsi"/>
                      <w:sz w:val="20"/>
                    </w:rPr>
                    <w:t xml:space="preserve">Writing informative text that demonstrates a depth of knowledge by going above and beyond the learning goal. </w:t>
                  </w:r>
                </w:p>
                <w:p w:rsidR="00923A41" w:rsidRPr="009F4CDC" w:rsidRDefault="00923A41" w:rsidP="00923A41">
                  <w:pPr>
                    <w:rPr>
                      <w:rFonts w:ascii="Gill Sans MT" w:hAnsi="Gill Sans MT"/>
                      <w:sz w:val="18"/>
                    </w:rPr>
                  </w:pPr>
                </w:p>
                <w:p w:rsidR="00923A41" w:rsidRPr="009F4CDC" w:rsidRDefault="00923A41" w:rsidP="00923A41">
                  <w:pPr>
                    <w:rPr>
                      <w:rFonts w:ascii="Gill Sans MT" w:hAnsi="Gill Sans MT"/>
                      <w:sz w:val="20"/>
                    </w:rPr>
                  </w:pPr>
                  <w:r w:rsidRPr="009F4CDC">
                    <w:rPr>
                      <w:rFonts w:ascii="Gill Sans MT" w:hAnsi="Gill Sans MT"/>
                      <w:sz w:val="20"/>
                    </w:rPr>
                    <w:t xml:space="preserve">-Organizes information clearly (chronologically, thematically, etc.) with strong transitions. </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-Deeply develops a topic with many relevant facts, definitions, details, and examples; uses an extended vocabulary. </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-Provide analysis of evidence and support for topic. </w:t>
                  </w:r>
                </w:p>
              </w:tc>
              <w:tc>
                <w:tcPr>
                  <w:tcW w:w="4254" w:type="dxa"/>
                </w:tcPr>
                <w:p w:rsidR="00923A41" w:rsidRPr="009F4CDC" w:rsidRDefault="00923A41" w:rsidP="00923A41">
                  <w:pPr>
                    <w:rPr>
                      <w:rFonts w:ascii="Gill Sans MT" w:hAnsi="Gill Sans MT"/>
                      <w:sz w:val="20"/>
                    </w:rPr>
                  </w:pPr>
                  <w:r w:rsidRPr="009F4CDC">
                    <w:rPr>
                      <w:rFonts w:ascii="Gill Sans MT" w:hAnsi="Gill Sans MT"/>
                      <w:sz w:val="20"/>
                    </w:rPr>
                    <w:t xml:space="preserve">Write informative text. </w:t>
                  </w:r>
                  <w:r w:rsidR="000B2A82" w:rsidRPr="009F4CDC">
                    <w:rPr>
                      <w:rFonts w:ascii="Gill Sans MT" w:hAnsi="Gill Sans MT"/>
                      <w:sz w:val="20"/>
                    </w:rPr>
                    <w:t xml:space="preserve"> </w:t>
                  </w:r>
                </w:p>
                <w:p w:rsidR="00923A41" w:rsidRPr="009F4CDC" w:rsidRDefault="00923A41" w:rsidP="00923A41">
                  <w:pPr>
                    <w:rPr>
                      <w:rFonts w:ascii="Gill Sans MT" w:hAnsi="Gill Sans MT"/>
                      <w:sz w:val="20"/>
                    </w:rPr>
                  </w:pPr>
                  <w:r w:rsidRPr="009F4CDC">
                    <w:rPr>
                      <w:rFonts w:ascii="Gill Sans MT" w:hAnsi="Gill Sans MT"/>
                      <w:sz w:val="20"/>
                    </w:rPr>
                    <w:t>-Introduce a topic clearly (a sentence or a paragraph).</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-Organize information clearly (chronologically, logically, thematically, etc.).</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-Develop a topic with relevant facts, definitions, details, and examples; use content-related vocabulary.</w:t>
                  </w:r>
                </w:p>
                <w:p w:rsidR="00923A41" w:rsidRPr="009F4CDC" w:rsidRDefault="00923A41" w:rsidP="00923A41">
                  <w:pPr>
                    <w:rPr>
                      <w:rFonts w:ascii="Gill Sans MT" w:hAnsi="Gill Sans MT"/>
                      <w:sz w:val="20"/>
                    </w:rPr>
                  </w:pPr>
                </w:p>
                <w:p w:rsidR="00923A41" w:rsidRPr="009F4CDC" w:rsidRDefault="00923A41" w:rsidP="00923A41">
                  <w:pPr>
                    <w:rPr>
                      <w:rFonts w:ascii="Gill Sans MT" w:hAnsi="Gill Sans MT"/>
                      <w:sz w:val="20"/>
                    </w:rPr>
                  </w:pPr>
                  <w:r w:rsidRPr="009F4CDC">
                    <w:rPr>
                      <w:rFonts w:ascii="Gill Sans MT" w:hAnsi="Gill Sans MT"/>
                      <w:sz w:val="20"/>
                    </w:rPr>
                    <w:t xml:space="preserve">-Provide a concluding statement (a sentence or a paragraph). </w:t>
                  </w:r>
                </w:p>
              </w:tc>
              <w:tc>
                <w:tcPr>
                  <w:tcW w:w="4254" w:type="dxa"/>
                </w:tcPr>
                <w:p w:rsidR="00923A41" w:rsidRPr="009F4CDC" w:rsidRDefault="00923A41" w:rsidP="00923A41">
                  <w:pPr>
                    <w:tabs>
                      <w:tab w:val="left" w:pos="2629"/>
                    </w:tabs>
                    <w:rPr>
                      <w:rFonts w:ascii="Gill Sans MT" w:hAnsi="Gill Sans MT"/>
                      <w:sz w:val="20"/>
                    </w:rPr>
                  </w:pPr>
                  <w:r w:rsidRPr="009F4CDC">
                    <w:rPr>
                      <w:rFonts w:ascii="Gill Sans MT" w:hAnsi="Gill Sans MT"/>
                      <w:sz w:val="20"/>
                    </w:rPr>
                    <w:t>Writes informative text</w:t>
                  </w:r>
                  <w:r w:rsidR="00711B18" w:rsidRPr="009F4CDC">
                    <w:rPr>
                      <w:rFonts w:ascii="Gill Sans MT" w:hAnsi="Gill Sans MT"/>
                      <w:sz w:val="20"/>
                    </w:rPr>
                    <w:t>.</w:t>
                  </w:r>
                  <w:r w:rsidRPr="009F4CDC">
                    <w:rPr>
                      <w:rFonts w:ascii="Gill Sans MT" w:hAnsi="Gill Sans MT"/>
                      <w:sz w:val="20"/>
                    </w:rPr>
                    <w:tab/>
                  </w:r>
                  <w:r w:rsidR="000B2A82" w:rsidRPr="009F4CDC">
                    <w:rPr>
                      <w:rFonts w:ascii="Gill Sans MT" w:hAnsi="Gill Sans MT"/>
                      <w:sz w:val="20"/>
                    </w:rPr>
                    <w:t>.</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A level 2 writing sample fails to meet the learning goal in one or more areas:</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-Introduction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-Organization</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-Use of evidence</w:t>
                  </w:r>
                </w:p>
                <w:p w:rsidR="00923A41" w:rsidRPr="009F4CDC" w:rsidRDefault="00923A41" w:rsidP="00923A41">
                  <w:pPr>
                    <w:tabs>
                      <w:tab w:val="left" w:pos="2629"/>
                    </w:tabs>
                    <w:rPr>
                      <w:rFonts w:ascii="Gill Sans MT" w:hAnsi="Gill Sans MT"/>
                      <w:sz w:val="20"/>
                    </w:rPr>
                  </w:pPr>
                  <w:r w:rsidRPr="009F4CDC">
                    <w:rPr>
                      <w:rFonts w:ascii="Gill Sans MT" w:hAnsi="Gill Sans MT"/>
                      <w:sz w:val="20"/>
                    </w:rPr>
                    <w:t xml:space="preserve">     -Conclusion</w:t>
                  </w:r>
                </w:p>
                <w:p w:rsidR="00923A41" w:rsidRPr="009F4CDC" w:rsidRDefault="00923A41" w:rsidP="00923A41">
                  <w:pPr>
                    <w:tabs>
                      <w:tab w:val="left" w:pos="2629"/>
                    </w:tabs>
                    <w:rPr>
                      <w:rFonts w:ascii="Gill Sans MT" w:hAnsi="Gill Sans MT"/>
                      <w:sz w:val="20"/>
                    </w:rPr>
                  </w:pPr>
                </w:p>
                <w:p w:rsidR="00923A41" w:rsidRPr="009F4CDC" w:rsidRDefault="00923A41" w:rsidP="00923A41">
                  <w:pPr>
                    <w:tabs>
                      <w:tab w:val="left" w:pos="2629"/>
                    </w:tabs>
                    <w:rPr>
                      <w:rFonts w:ascii="Gill Sans MT" w:hAnsi="Gill Sans MT"/>
                      <w:i/>
                      <w:sz w:val="20"/>
                    </w:rPr>
                  </w:pPr>
                  <w:r w:rsidRPr="009F4CDC">
                    <w:rPr>
                      <w:rFonts w:ascii="Gill Sans MT" w:hAnsi="Gill Sans MT"/>
                      <w:i/>
                      <w:sz w:val="20"/>
                    </w:rPr>
                    <w:t>*A level 1.5 writing sample fails to meet the learning goal in two areas.</w:t>
                  </w:r>
                </w:p>
                <w:p w:rsidR="00923A41" w:rsidRPr="009F4CDC" w:rsidRDefault="00923A41" w:rsidP="00923A41">
                  <w:pPr>
                    <w:tabs>
                      <w:tab w:val="left" w:pos="2629"/>
                    </w:tabs>
                    <w:rPr>
                      <w:rFonts w:ascii="Gill Sans MT" w:hAnsi="Gill Sans MT"/>
                      <w:i/>
                      <w:sz w:val="20"/>
                    </w:rPr>
                  </w:pPr>
                  <w:r w:rsidRPr="009F4CDC">
                    <w:rPr>
                      <w:rFonts w:ascii="Gill Sans MT" w:hAnsi="Gill Sans MT"/>
                      <w:i/>
                      <w:sz w:val="20"/>
                    </w:rPr>
                    <w:t>*A level 1 writing sample fails to meet the learning goal in all areas, but a valid attempt was made by the student.</w:t>
                  </w:r>
                </w:p>
              </w:tc>
            </w:tr>
          </w:tbl>
          <w:p w:rsidR="003E68B9" w:rsidRPr="009F4CDC" w:rsidRDefault="003E68B9" w:rsidP="00730B38">
            <w:pPr>
              <w:rPr>
                <w:rFonts w:ascii="Gill Sans MT" w:hAnsi="Gill Sans MT" w:cstheme="minorHAnsi"/>
                <w:i/>
                <w:sz w:val="21"/>
                <w:szCs w:val="21"/>
              </w:rPr>
            </w:pPr>
          </w:p>
        </w:tc>
      </w:tr>
    </w:tbl>
    <w:p w:rsidR="00B73B4C" w:rsidRDefault="00B73B4C"/>
    <w:p w:rsidR="009F4CDC" w:rsidRDefault="009F4CDC"/>
    <w:p w:rsidR="009F4CDC" w:rsidRDefault="009F4CDC"/>
    <w:p w:rsidR="009F4CDC" w:rsidRDefault="009F4CDC"/>
    <w:p w:rsidR="009F4CDC" w:rsidRDefault="009F4CDC"/>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8054"/>
      </w:tblGrid>
      <w:tr w:rsidR="003E68B9" w:rsidRPr="003F312C" w:rsidTr="0074184F">
        <w:tc>
          <w:tcPr>
            <w:tcW w:w="14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3E68B9" w:rsidRPr="003F312C" w:rsidRDefault="003E68B9" w:rsidP="00364BA5">
            <w:pPr>
              <w:jc w:val="center"/>
              <w:rPr>
                <w:rFonts w:ascii="Gill Sans MT" w:hAnsi="Gill Sans MT" w:cstheme="minorHAnsi"/>
                <w:b/>
                <w:sz w:val="21"/>
                <w:szCs w:val="21"/>
              </w:rPr>
            </w:pPr>
            <w:r w:rsidRPr="003F312C">
              <w:rPr>
                <w:rFonts w:ascii="Gill Sans MT" w:hAnsi="Gill Sans MT" w:cstheme="minorHAnsi"/>
                <w:b/>
                <w:sz w:val="32"/>
                <w:szCs w:val="21"/>
              </w:rPr>
              <w:t xml:space="preserve">Unit </w:t>
            </w:r>
            <w:r w:rsidR="00364BA5" w:rsidRPr="003F312C">
              <w:rPr>
                <w:rFonts w:ascii="Gill Sans MT" w:hAnsi="Gill Sans MT" w:cstheme="minorHAnsi"/>
                <w:b/>
                <w:sz w:val="32"/>
                <w:szCs w:val="21"/>
              </w:rPr>
              <w:t>4: Innovation and Interaction in Latin America</w:t>
            </w:r>
          </w:p>
        </w:tc>
      </w:tr>
      <w:tr w:rsidR="003E68B9" w:rsidRPr="003F312C" w:rsidTr="0074184F">
        <w:tc>
          <w:tcPr>
            <w:tcW w:w="14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68B9" w:rsidRPr="003F312C" w:rsidRDefault="003E68B9" w:rsidP="00730B38">
            <w:pPr>
              <w:rPr>
                <w:rFonts w:ascii="Gill Sans MT" w:hAnsi="Gill Sans MT" w:cstheme="minorHAnsi"/>
                <w:sz w:val="21"/>
                <w:szCs w:val="21"/>
              </w:rPr>
            </w:pPr>
          </w:p>
          <w:p w:rsidR="003E68B9" w:rsidRPr="003F312C" w:rsidRDefault="00283627" w:rsidP="00283627">
            <w:pPr>
              <w:jc w:val="center"/>
              <w:rPr>
                <w:rFonts w:ascii="Gill Sans MT" w:hAnsi="Gill Sans MT" w:cstheme="minorHAnsi"/>
                <w:sz w:val="22"/>
                <w:szCs w:val="22"/>
              </w:rPr>
            </w:pPr>
            <w:r w:rsidRPr="003F312C">
              <w:rPr>
                <w:rFonts w:ascii="Gill Sans MT" w:hAnsi="Gill Sans MT" w:cstheme="minorHAnsi"/>
                <w:sz w:val="22"/>
                <w:szCs w:val="22"/>
              </w:rPr>
              <w:t xml:space="preserve">How does where you live affect how you live? </w:t>
            </w:r>
            <w:r w:rsidR="002F1C8A" w:rsidRPr="003F312C">
              <w:rPr>
                <w:rFonts w:ascii="Gill Sans MT" w:hAnsi="Gill Sans MT" w:cstheme="minorHAnsi"/>
                <w:sz w:val="22"/>
                <w:szCs w:val="22"/>
              </w:rPr>
              <w:t xml:space="preserve">  </w:t>
            </w:r>
            <w:r w:rsidRPr="003F312C">
              <w:rPr>
                <w:rFonts w:ascii="Gill Sans MT" w:hAnsi="Gill Sans MT" w:cstheme="minorHAnsi"/>
                <w:sz w:val="22"/>
                <w:szCs w:val="22"/>
              </w:rPr>
              <w:t>6 weeks</w:t>
            </w:r>
          </w:p>
          <w:p w:rsidR="00283627" w:rsidRPr="003F312C" w:rsidRDefault="00283627" w:rsidP="00283627">
            <w:pPr>
              <w:jc w:val="center"/>
              <w:rPr>
                <w:rFonts w:ascii="Gill Sans MT" w:hAnsi="Gill Sans MT" w:cstheme="minorHAnsi"/>
                <w:sz w:val="22"/>
                <w:szCs w:val="22"/>
              </w:rPr>
            </w:pPr>
          </w:p>
        </w:tc>
      </w:tr>
      <w:tr w:rsidR="003E68B9" w:rsidRPr="003F312C" w:rsidTr="00F32A65">
        <w:tc>
          <w:tcPr>
            <w:tcW w:w="6369" w:type="dxa"/>
            <w:tcBorders>
              <w:bottom w:val="single" w:sz="4" w:space="0" w:color="auto"/>
            </w:tcBorders>
            <w:shd w:val="clear" w:color="auto" w:fill="D9D9D9" w:themeFill="background1" w:themeFillShade="D9"/>
          </w:tcPr>
          <w:p w:rsidR="003E68B9" w:rsidRPr="003F312C" w:rsidRDefault="003E68B9" w:rsidP="00730B38">
            <w:pPr>
              <w:pStyle w:val="Header"/>
              <w:tabs>
                <w:tab w:val="clear" w:pos="4320"/>
                <w:tab w:val="clear" w:pos="8640"/>
              </w:tabs>
              <w:jc w:val="center"/>
              <w:rPr>
                <w:rFonts w:ascii="Gill Sans MT" w:hAnsi="Gill Sans MT"/>
                <w:b/>
                <w:sz w:val="22"/>
                <w:szCs w:val="22"/>
              </w:rPr>
            </w:pPr>
          </w:p>
          <w:p w:rsidR="003E68B9" w:rsidRPr="003F312C" w:rsidRDefault="003E68B9" w:rsidP="00730B38">
            <w:pPr>
              <w:pStyle w:val="Header"/>
              <w:tabs>
                <w:tab w:val="clear" w:pos="4320"/>
                <w:tab w:val="clear" w:pos="8640"/>
              </w:tabs>
              <w:jc w:val="center"/>
              <w:rPr>
                <w:rFonts w:ascii="Gill Sans MT" w:hAnsi="Gill Sans MT"/>
                <w:b/>
                <w:sz w:val="22"/>
                <w:szCs w:val="22"/>
              </w:rPr>
            </w:pPr>
            <w:r w:rsidRPr="003F312C">
              <w:rPr>
                <w:rFonts w:ascii="Gill Sans MT" w:hAnsi="Gill Sans MT"/>
                <w:b/>
                <w:sz w:val="22"/>
                <w:szCs w:val="22"/>
              </w:rPr>
              <w:t>Enduring Understandings</w:t>
            </w:r>
          </w:p>
        </w:tc>
        <w:tc>
          <w:tcPr>
            <w:tcW w:w="8054" w:type="dxa"/>
            <w:tcBorders>
              <w:bottom w:val="single" w:sz="4" w:space="0" w:color="auto"/>
            </w:tcBorders>
            <w:shd w:val="clear" w:color="auto" w:fill="D9D9D9" w:themeFill="background1" w:themeFillShade="D9"/>
          </w:tcPr>
          <w:p w:rsidR="003E68B9" w:rsidRPr="003F312C" w:rsidRDefault="003E68B9" w:rsidP="00730B38">
            <w:pPr>
              <w:jc w:val="center"/>
              <w:rPr>
                <w:rFonts w:ascii="Gill Sans MT" w:hAnsi="Gill Sans MT"/>
                <w:b/>
                <w:sz w:val="22"/>
                <w:szCs w:val="22"/>
              </w:rPr>
            </w:pPr>
          </w:p>
          <w:p w:rsidR="003E68B9" w:rsidRPr="003F312C" w:rsidRDefault="003E68B9" w:rsidP="00730B38">
            <w:pPr>
              <w:jc w:val="center"/>
              <w:rPr>
                <w:rFonts w:ascii="Gill Sans MT" w:hAnsi="Gill Sans MT"/>
                <w:b/>
                <w:sz w:val="22"/>
                <w:szCs w:val="22"/>
              </w:rPr>
            </w:pPr>
            <w:r w:rsidRPr="003F312C">
              <w:rPr>
                <w:rFonts w:ascii="Gill Sans MT" w:hAnsi="Gill Sans MT"/>
                <w:b/>
                <w:sz w:val="22"/>
                <w:szCs w:val="22"/>
              </w:rPr>
              <w:t>Suggested Texts and Resources</w:t>
            </w:r>
          </w:p>
          <w:p w:rsidR="003E68B9" w:rsidRPr="003F312C" w:rsidRDefault="003E68B9" w:rsidP="00730B38">
            <w:pPr>
              <w:jc w:val="center"/>
              <w:rPr>
                <w:rFonts w:ascii="Gill Sans MT" w:hAnsi="Gill Sans MT"/>
                <w:b/>
                <w:sz w:val="22"/>
                <w:szCs w:val="22"/>
              </w:rPr>
            </w:pPr>
          </w:p>
        </w:tc>
      </w:tr>
      <w:tr w:rsidR="003E68B9" w:rsidRPr="003F312C" w:rsidTr="00F32A65">
        <w:tc>
          <w:tcPr>
            <w:tcW w:w="6369" w:type="dxa"/>
            <w:shd w:val="clear" w:color="auto" w:fill="FFFFFF" w:themeFill="background1"/>
          </w:tcPr>
          <w:p w:rsidR="00DE0F4F" w:rsidRPr="003F312C" w:rsidRDefault="00DE0F4F" w:rsidP="0053518E">
            <w:pPr>
              <w:rPr>
                <w:rFonts w:ascii="Gill Sans MT" w:hAnsi="Gill Sans MT"/>
                <w:sz w:val="22"/>
              </w:rPr>
            </w:pPr>
            <w:r w:rsidRPr="003F312C">
              <w:rPr>
                <w:rFonts w:ascii="Gill Sans MT" w:hAnsi="Gill Sans MT"/>
                <w:sz w:val="22"/>
              </w:rPr>
              <w:t xml:space="preserve">This unit introduces students to important driving questions: </w:t>
            </w:r>
          </w:p>
          <w:p w:rsidR="00DE0F4F" w:rsidRPr="003F312C" w:rsidRDefault="00DE0F4F" w:rsidP="00DE0F4F">
            <w:pPr>
              <w:rPr>
                <w:rFonts w:ascii="Gill Sans MT" w:hAnsi="Gill Sans MT"/>
                <w:sz w:val="22"/>
              </w:rPr>
            </w:pPr>
            <w:r w:rsidRPr="003F312C">
              <w:rPr>
                <w:rFonts w:ascii="Gill Sans MT" w:hAnsi="Gill Sans MT"/>
                <w:sz w:val="22"/>
              </w:rPr>
              <w:t>-How does where you live affect how you live?</w:t>
            </w:r>
          </w:p>
          <w:p w:rsidR="00DE0F4F" w:rsidRPr="003F312C" w:rsidRDefault="00DE0F4F" w:rsidP="00DE0F4F">
            <w:pPr>
              <w:rPr>
                <w:rFonts w:ascii="Gill Sans MT" w:hAnsi="Gill Sans MT"/>
                <w:sz w:val="22"/>
              </w:rPr>
            </w:pPr>
            <w:r w:rsidRPr="003F312C">
              <w:rPr>
                <w:rFonts w:ascii="Gill Sans MT" w:hAnsi="Gill Sans MT"/>
                <w:sz w:val="22"/>
              </w:rPr>
              <w:t>-How does where I live help make me who I am?</w:t>
            </w:r>
          </w:p>
          <w:p w:rsidR="00DE0F4F" w:rsidRPr="003F312C" w:rsidRDefault="00DE0F4F" w:rsidP="00DE0F4F">
            <w:pPr>
              <w:rPr>
                <w:rFonts w:ascii="Gill Sans MT" w:hAnsi="Gill Sans MT"/>
                <w:sz w:val="22"/>
              </w:rPr>
            </w:pPr>
            <w:r w:rsidRPr="003F312C">
              <w:rPr>
                <w:rFonts w:ascii="Gill Sans MT" w:hAnsi="Gill Sans MT"/>
                <w:sz w:val="22"/>
              </w:rPr>
              <w:t xml:space="preserve">-How does living in a specific region influence my way of life? </w:t>
            </w:r>
          </w:p>
          <w:p w:rsidR="00DE0F4F" w:rsidRPr="003F312C" w:rsidRDefault="00DE0F4F" w:rsidP="0053518E">
            <w:pPr>
              <w:rPr>
                <w:rFonts w:ascii="Gill Sans MT" w:hAnsi="Gill Sans MT"/>
                <w:sz w:val="22"/>
              </w:rPr>
            </w:pPr>
          </w:p>
          <w:p w:rsidR="003E68B9" w:rsidRPr="003F312C" w:rsidRDefault="00DE0F4F" w:rsidP="00730B38">
            <w:pPr>
              <w:rPr>
                <w:rFonts w:ascii="Gill Sans MT" w:hAnsi="Gill Sans MT"/>
                <w:sz w:val="22"/>
              </w:rPr>
            </w:pPr>
            <w:r w:rsidRPr="003F312C">
              <w:rPr>
                <w:rFonts w:ascii="Gill Sans MT" w:hAnsi="Gill Sans MT"/>
                <w:sz w:val="22"/>
              </w:rPr>
              <w:t xml:space="preserve">Students learn about the geography and peoples of Latin America and the </w:t>
            </w:r>
            <w:r w:rsidR="0053518E" w:rsidRPr="003F312C">
              <w:rPr>
                <w:rFonts w:ascii="Gill Sans MT" w:hAnsi="Gill Sans MT"/>
                <w:sz w:val="22"/>
              </w:rPr>
              <w:t xml:space="preserve">ways </w:t>
            </w:r>
            <w:r w:rsidRPr="003F312C">
              <w:rPr>
                <w:rFonts w:ascii="Gill Sans MT" w:hAnsi="Gill Sans MT"/>
                <w:sz w:val="22"/>
              </w:rPr>
              <w:t>in which one’s</w:t>
            </w:r>
            <w:r w:rsidR="0053518E" w:rsidRPr="003F312C">
              <w:rPr>
                <w:rFonts w:ascii="Gill Sans MT" w:hAnsi="Gill Sans MT"/>
                <w:sz w:val="22"/>
              </w:rPr>
              <w:t xml:space="preserve"> environment</w:t>
            </w:r>
            <w:r w:rsidRPr="003F312C">
              <w:rPr>
                <w:rFonts w:ascii="Gill Sans MT" w:hAnsi="Gill Sans MT"/>
                <w:sz w:val="22"/>
              </w:rPr>
              <w:t xml:space="preserve"> shapes one’s life. The varied g</w:t>
            </w:r>
            <w:r w:rsidR="0053518E" w:rsidRPr="003F312C">
              <w:rPr>
                <w:rFonts w:ascii="Gill Sans MT" w:hAnsi="Gill Sans MT"/>
                <w:sz w:val="22"/>
              </w:rPr>
              <w:t xml:space="preserve">eographic regions </w:t>
            </w:r>
            <w:r w:rsidRPr="003F312C">
              <w:rPr>
                <w:rFonts w:ascii="Gill Sans MT" w:hAnsi="Gill Sans MT"/>
                <w:sz w:val="22"/>
              </w:rPr>
              <w:t>in Latin America provide great opportunities to understand the influence on culture. While the countries are diverse, most have the following features in common: a strong Spanish or Portuguese influence on language and culture, a blend of Native American, Africa, and European heritages, a mostly tropical or subtropical climate, and the world’s larges</w:t>
            </w:r>
            <w:r w:rsidR="00F43796" w:rsidRPr="003F312C">
              <w:rPr>
                <w:rFonts w:ascii="Gill Sans MT" w:hAnsi="Gill Sans MT"/>
                <w:sz w:val="22"/>
              </w:rPr>
              <w:t xml:space="preserve">t zone of tropical rainforest. </w:t>
            </w:r>
          </w:p>
          <w:p w:rsidR="003E68B9" w:rsidRPr="003F312C" w:rsidRDefault="00F43796" w:rsidP="00730B38">
            <w:pPr>
              <w:rPr>
                <w:rFonts w:ascii="Gill Sans MT" w:hAnsi="Gill Sans MT"/>
                <w:b/>
                <w:u w:val="single"/>
              </w:rPr>
            </w:pPr>
            <w:r w:rsidRPr="003F312C">
              <w:rPr>
                <w:rFonts w:ascii="Gill Sans MT" w:hAnsi="Gill Sans MT"/>
                <w:b/>
                <w:u w:val="single"/>
              </w:rPr>
              <w:t>Content Specific Vocabulary and Skills</w:t>
            </w:r>
          </w:p>
          <w:p w:rsidR="00F43796" w:rsidRPr="003F312C" w:rsidRDefault="00F43796" w:rsidP="00F43796">
            <w:pPr>
              <w:rPr>
                <w:rFonts w:ascii="Gill Sans MT" w:hAnsi="Gill Sans MT"/>
                <w:sz w:val="20"/>
              </w:rPr>
            </w:pPr>
            <w:r w:rsidRPr="003F312C">
              <w:rPr>
                <w:rFonts w:ascii="Gill Sans MT" w:hAnsi="Gill Sans MT"/>
                <w:sz w:val="20"/>
                <w:u w:val="single"/>
              </w:rPr>
              <w:t>Basic knowledge of</w:t>
            </w:r>
            <w:r w:rsidRPr="003F312C">
              <w:rPr>
                <w:rFonts w:ascii="Gill Sans MT" w:hAnsi="Gill Sans MT"/>
                <w:sz w:val="20"/>
              </w:rPr>
              <w:t>:</w:t>
            </w:r>
          </w:p>
          <w:p w:rsidR="00F43796" w:rsidRPr="003F312C" w:rsidRDefault="00F43796" w:rsidP="00F43796">
            <w:pPr>
              <w:rPr>
                <w:rFonts w:ascii="Gill Sans MT" w:hAnsi="Gill Sans MT"/>
                <w:sz w:val="20"/>
              </w:rPr>
            </w:pPr>
            <w:r w:rsidRPr="003F312C">
              <w:rPr>
                <w:rFonts w:ascii="Gill Sans MT" w:hAnsi="Gill Sans MT"/>
                <w:sz w:val="20"/>
              </w:rPr>
              <w:t xml:space="preserve">geographic regions of Latin America: Mexico, Central Am., South Am., Caribbean, mountains, altitude, rainforests, islands, desert, archipelago, peninsula, isthmus, ancient civilizations including: Aztecs, Incas, and Mayan; successes/failures of the civilizations, </w:t>
            </w:r>
          </w:p>
          <w:p w:rsidR="00F43796" w:rsidRPr="003F312C" w:rsidRDefault="00F43796" w:rsidP="00F43796">
            <w:pPr>
              <w:rPr>
                <w:rFonts w:ascii="Gill Sans MT" w:hAnsi="Gill Sans MT"/>
                <w:sz w:val="20"/>
              </w:rPr>
            </w:pPr>
          </w:p>
          <w:p w:rsidR="00F43796" w:rsidRPr="003F312C" w:rsidRDefault="00F43796" w:rsidP="00F43796">
            <w:pPr>
              <w:rPr>
                <w:rFonts w:ascii="Gill Sans MT" w:hAnsi="Gill Sans MT"/>
                <w:sz w:val="20"/>
                <w:u w:val="single"/>
              </w:rPr>
            </w:pPr>
            <w:r w:rsidRPr="003F312C">
              <w:rPr>
                <w:rFonts w:ascii="Gill Sans MT" w:hAnsi="Gill Sans MT"/>
                <w:sz w:val="20"/>
                <w:u w:val="single"/>
              </w:rPr>
              <w:t>Identify physical features such as:</w:t>
            </w:r>
          </w:p>
          <w:p w:rsidR="003E68B9" w:rsidRPr="003F312C" w:rsidRDefault="00F43796" w:rsidP="00D833EC">
            <w:pPr>
              <w:rPr>
                <w:rFonts w:ascii="Gill Sans MT" w:hAnsi="Gill Sans MT"/>
              </w:rPr>
            </w:pPr>
            <w:r w:rsidRPr="003F312C">
              <w:rPr>
                <w:rFonts w:ascii="Gill Sans MT" w:hAnsi="Gill Sans MT"/>
                <w:sz w:val="20"/>
              </w:rPr>
              <w:t xml:space="preserve">Amazon, Rio Grande, Andes </w:t>
            </w:r>
            <w:proofErr w:type="spellStart"/>
            <w:r w:rsidRPr="003F312C">
              <w:rPr>
                <w:rFonts w:ascii="Gill Sans MT" w:hAnsi="Gill Sans MT"/>
                <w:sz w:val="20"/>
              </w:rPr>
              <w:t>Mtns</w:t>
            </w:r>
            <w:proofErr w:type="spellEnd"/>
            <w:r w:rsidRPr="003F312C">
              <w:rPr>
                <w:rFonts w:ascii="Gill Sans MT" w:hAnsi="Gill Sans MT"/>
                <w:sz w:val="20"/>
              </w:rPr>
              <w:t>, Yucatan, Atacama Desert, Panama Canal, Gulf of Mexico,</w:t>
            </w:r>
          </w:p>
        </w:tc>
        <w:tc>
          <w:tcPr>
            <w:tcW w:w="8054" w:type="dxa"/>
            <w:shd w:val="clear" w:color="auto" w:fill="FFFFFF" w:themeFill="background1"/>
          </w:tcPr>
          <w:p w:rsidR="00840A05" w:rsidRPr="003F312C" w:rsidRDefault="00840A05" w:rsidP="00730B38">
            <w:pPr>
              <w:rPr>
                <w:rFonts w:ascii="Gill Sans MT" w:hAnsi="Gill Sans MT" w:cstheme="minorHAnsi"/>
                <w:i/>
                <w:sz w:val="22"/>
                <w:szCs w:val="22"/>
              </w:rPr>
            </w:pPr>
            <w:r w:rsidRPr="003F312C">
              <w:rPr>
                <w:rFonts w:ascii="Gill Sans MT" w:hAnsi="Gill Sans MT" w:cstheme="minorHAnsi"/>
                <w:i/>
                <w:sz w:val="22"/>
                <w:szCs w:val="22"/>
              </w:rPr>
              <w:t>National Geographic: World Cultures and Geography</w:t>
            </w:r>
          </w:p>
          <w:p w:rsidR="00730B38" w:rsidRPr="003F312C" w:rsidRDefault="00840A05" w:rsidP="00840A05">
            <w:pPr>
              <w:pStyle w:val="ListParagraph"/>
              <w:numPr>
                <w:ilvl w:val="0"/>
                <w:numId w:val="10"/>
              </w:numPr>
              <w:rPr>
                <w:rFonts w:ascii="Gill Sans MT" w:hAnsi="Gill Sans MT" w:cstheme="minorHAnsi"/>
              </w:rPr>
            </w:pPr>
            <w:r w:rsidRPr="003F312C">
              <w:rPr>
                <w:rFonts w:ascii="Gill Sans MT" w:hAnsi="Gill Sans MT" w:cstheme="minorHAnsi"/>
              </w:rPr>
              <w:t>Chapters 4, 5, 6, 7, and 8</w:t>
            </w:r>
          </w:p>
          <w:p w:rsidR="00730B38" w:rsidRPr="003F312C" w:rsidRDefault="00730B38" w:rsidP="00730B38">
            <w:pPr>
              <w:pStyle w:val="NoSpacing"/>
              <w:rPr>
                <w:rFonts w:ascii="Gill Sans MT" w:hAnsi="Gill Sans MT"/>
              </w:rPr>
            </w:pPr>
            <w:r w:rsidRPr="003F312C">
              <w:rPr>
                <w:rFonts w:ascii="Gill Sans MT" w:hAnsi="Gill Sans MT"/>
                <w:i/>
              </w:rPr>
              <w:t>Achieve 3000 Articles</w:t>
            </w:r>
            <w:r w:rsidR="003D33A5" w:rsidRPr="003F312C">
              <w:rPr>
                <w:rFonts w:ascii="Gill Sans MT" w:hAnsi="Gill Sans MT"/>
                <w:i/>
              </w:rPr>
              <w:t xml:space="preserve"> </w:t>
            </w:r>
            <w:r w:rsidRPr="003F312C">
              <w:rPr>
                <w:rFonts w:ascii="Gill Sans MT" w:hAnsi="Gill Sans MT"/>
              </w:rPr>
              <w:t xml:space="preserve">(available via </w:t>
            </w:r>
            <w:proofErr w:type="spellStart"/>
            <w:r w:rsidRPr="003F312C">
              <w:rPr>
                <w:rFonts w:ascii="Gill Sans MT" w:hAnsi="Gill Sans MT"/>
              </w:rPr>
              <w:t>weebly</w:t>
            </w:r>
            <w:proofErr w:type="spellEnd"/>
            <w:r w:rsidRPr="003F312C">
              <w:rPr>
                <w:rFonts w:ascii="Gill Sans MT" w:hAnsi="Gill Sans MT"/>
              </w:rPr>
              <w:t>)</w:t>
            </w:r>
          </w:p>
          <w:p w:rsidR="003D33A5" w:rsidRPr="003F312C" w:rsidRDefault="00704AE4" w:rsidP="003D33A5">
            <w:pPr>
              <w:rPr>
                <w:rFonts w:ascii="Gill Sans MT" w:hAnsi="Gill Sans MT" w:cstheme="minorHAnsi"/>
                <w:color w:val="FF0000"/>
                <w:sz w:val="22"/>
              </w:rPr>
            </w:pPr>
            <w:hyperlink r:id="rId47" w:history="1">
              <w:r w:rsidR="003D33A5" w:rsidRPr="003F312C">
                <w:rPr>
                  <w:rStyle w:val="Hyperlink"/>
                  <w:rFonts w:ascii="Gill Sans MT" w:hAnsi="Gill Sans MT" w:cstheme="minorHAnsi"/>
                  <w:color w:val="FF0000"/>
                  <w:sz w:val="22"/>
                </w:rPr>
                <w:t>NBC Learn Unit 4 Latin America Resources</w:t>
              </w:r>
            </w:hyperlink>
          </w:p>
          <w:p w:rsidR="0058128C" w:rsidRPr="003F312C" w:rsidRDefault="0058128C" w:rsidP="00730B38">
            <w:pPr>
              <w:pStyle w:val="NoSpacing"/>
              <w:rPr>
                <w:rFonts w:ascii="Gill Sans MT" w:hAnsi="Gill Sans MT"/>
              </w:rPr>
            </w:pPr>
          </w:p>
          <w:p w:rsidR="00730B38" w:rsidRPr="003F312C" w:rsidRDefault="00730B38" w:rsidP="000862AA">
            <w:pPr>
              <w:tabs>
                <w:tab w:val="left" w:pos="5043"/>
              </w:tabs>
              <w:rPr>
                <w:rFonts w:ascii="Gill Sans MT" w:hAnsi="Gill Sans MT" w:cstheme="minorHAnsi"/>
                <w:i/>
                <w:sz w:val="22"/>
                <w:szCs w:val="22"/>
              </w:rPr>
            </w:pPr>
            <w:r w:rsidRPr="003F312C">
              <w:rPr>
                <w:rFonts w:ascii="Gill Sans MT" w:hAnsi="Gill Sans MT" w:cstheme="minorHAnsi"/>
                <w:i/>
                <w:sz w:val="22"/>
                <w:szCs w:val="22"/>
              </w:rPr>
              <w:t>Mini-Q Options: The DBQ Project</w:t>
            </w:r>
          </w:p>
          <w:p w:rsidR="00730B38" w:rsidRPr="003F312C" w:rsidRDefault="00730B38" w:rsidP="000862AA">
            <w:pPr>
              <w:tabs>
                <w:tab w:val="left" w:pos="5043"/>
              </w:tabs>
              <w:rPr>
                <w:rFonts w:ascii="Gill Sans MT" w:hAnsi="Gill Sans MT" w:cstheme="minorHAnsi"/>
                <w:sz w:val="22"/>
                <w:szCs w:val="22"/>
              </w:rPr>
            </w:pPr>
            <w:r w:rsidRPr="003F312C">
              <w:rPr>
                <w:rFonts w:ascii="Gill Sans MT" w:hAnsi="Gill Sans MT" w:cstheme="minorHAnsi"/>
                <w:sz w:val="22"/>
                <w:szCs w:val="22"/>
              </w:rPr>
              <w:t>The Maya: What was their most remarkable accomplishment?</w:t>
            </w:r>
          </w:p>
          <w:p w:rsidR="00730B38" w:rsidRPr="003F312C" w:rsidRDefault="00730B38" w:rsidP="000862AA">
            <w:pPr>
              <w:tabs>
                <w:tab w:val="left" w:pos="5043"/>
              </w:tabs>
              <w:rPr>
                <w:rFonts w:ascii="Gill Sans MT" w:hAnsi="Gill Sans MT" w:cstheme="minorHAnsi"/>
                <w:sz w:val="22"/>
                <w:szCs w:val="22"/>
              </w:rPr>
            </w:pPr>
            <w:r w:rsidRPr="003F312C">
              <w:rPr>
                <w:rFonts w:ascii="Gill Sans MT" w:hAnsi="Gill Sans MT" w:cstheme="minorHAnsi"/>
                <w:sz w:val="22"/>
                <w:szCs w:val="22"/>
              </w:rPr>
              <w:t>The Aztecs: Should historians emphasize agriculture or human sacrifice?</w:t>
            </w:r>
          </w:p>
          <w:p w:rsidR="00730B38" w:rsidRPr="003F312C" w:rsidRDefault="00730B38" w:rsidP="000862AA">
            <w:pPr>
              <w:tabs>
                <w:tab w:val="left" w:pos="5043"/>
              </w:tabs>
              <w:rPr>
                <w:rFonts w:ascii="Gill Sans MT" w:hAnsi="Gill Sans MT" w:cstheme="minorHAnsi"/>
                <w:sz w:val="22"/>
                <w:szCs w:val="22"/>
              </w:rPr>
            </w:pPr>
            <w:r w:rsidRPr="003F312C">
              <w:rPr>
                <w:rFonts w:ascii="Gill Sans MT" w:hAnsi="Gill Sans MT" w:cstheme="minorHAnsi"/>
                <w:sz w:val="22"/>
                <w:szCs w:val="22"/>
              </w:rPr>
              <w:t xml:space="preserve">Latin American Independence: Why did the Creoles lead the fight? </w:t>
            </w:r>
          </w:p>
          <w:p w:rsidR="0058128C" w:rsidRPr="003F312C" w:rsidRDefault="0058128C" w:rsidP="000862AA">
            <w:pPr>
              <w:tabs>
                <w:tab w:val="left" w:pos="5043"/>
              </w:tabs>
              <w:rPr>
                <w:rFonts w:ascii="Gill Sans MT" w:hAnsi="Gill Sans MT" w:cstheme="minorHAnsi"/>
                <w:sz w:val="22"/>
                <w:szCs w:val="22"/>
              </w:rPr>
            </w:pPr>
          </w:p>
          <w:p w:rsidR="00730B38" w:rsidRPr="003F312C" w:rsidRDefault="00730B38" w:rsidP="000862AA">
            <w:pPr>
              <w:tabs>
                <w:tab w:val="left" w:pos="5043"/>
              </w:tabs>
              <w:rPr>
                <w:rFonts w:ascii="Gill Sans MT" w:hAnsi="Gill Sans MT"/>
                <w:sz w:val="22"/>
                <w:szCs w:val="22"/>
              </w:rPr>
            </w:pPr>
            <w:r w:rsidRPr="003F312C">
              <w:rPr>
                <w:rFonts w:ascii="Gill Sans MT" w:hAnsi="Gill Sans MT"/>
                <w:sz w:val="22"/>
                <w:szCs w:val="22"/>
              </w:rPr>
              <w:t>Project ideas: plan a trip to Latin America, learn about study abroad options in Latin America, create a scrapbook page of travel in Latin America (use travel magazines), create a travel show</w:t>
            </w:r>
          </w:p>
          <w:p w:rsidR="00730B38" w:rsidRPr="003F312C" w:rsidRDefault="00730B38" w:rsidP="00730B38">
            <w:pPr>
              <w:rPr>
                <w:rFonts w:ascii="Gill Sans MT" w:hAnsi="Gill Sans MT"/>
                <w:sz w:val="22"/>
                <w:szCs w:val="22"/>
              </w:rPr>
            </w:pPr>
          </w:p>
          <w:p w:rsidR="00730B38" w:rsidRPr="003F312C" w:rsidRDefault="00730B38" w:rsidP="00730B38">
            <w:pPr>
              <w:pStyle w:val="NormalWeb"/>
              <w:spacing w:after="0"/>
              <w:rPr>
                <w:rFonts w:ascii="Gill Sans MT" w:hAnsi="Gill Sans MT"/>
                <w:i/>
                <w:sz w:val="22"/>
                <w:szCs w:val="22"/>
              </w:rPr>
            </w:pPr>
            <w:r w:rsidRPr="003F312C">
              <w:rPr>
                <w:rFonts w:ascii="Gill Sans MT" w:hAnsi="Gill Sans MT"/>
                <w:i/>
                <w:sz w:val="22"/>
                <w:szCs w:val="22"/>
              </w:rPr>
              <w:t>Heartland AEA Resources</w:t>
            </w:r>
          </w:p>
          <w:p w:rsidR="00730B38" w:rsidRPr="003F312C" w:rsidRDefault="00730B38" w:rsidP="00730B38">
            <w:pPr>
              <w:pStyle w:val="NormalWeb"/>
              <w:spacing w:after="0"/>
              <w:rPr>
                <w:rFonts w:ascii="Gill Sans MT" w:hAnsi="Gill Sans MT"/>
                <w:sz w:val="22"/>
                <w:szCs w:val="22"/>
              </w:rPr>
            </w:pPr>
            <w:r w:rsidRPr="003F312C">
              <w:rPr>
                <w:rFonts w:ascii="Gill Sans MT" w:hAnsi="Gill Sans MT"/>
                <w:sz w:val="22"/>
                <w:szCs w:val="22"/>
              </w:rPr>
              <w:t xml:space="preserve">Learn 360: </w:t>
            </w:r>
            <w:hyperlink r:id="rId48" w:history="1">
              <w:r w:rsidRPr="003F312C">
                <w:rPr>
                  <w:rStyle w:val="Hyperlink"/>
                  <w:rFonts w:ascii="Gill Sans MT" w:hAnsi="Gill Sans MT"/>
                  <w:sz w:val="22"/>
                  <w:szCs w:val="22"/>
                </w:rPr>
                <w:t>http://www.learn360.com/index.aspx</w:t>
              </w:r>
            </w:hyperlink>
          </w:p>
          <w:p w:rsidR="00730B38" w:rsidRPr="003F312C" w:rsidRDefault="00730B38" w:rsidP="00730B38">
            <w:pPr>
              <w:pStyle w:val="NormalWeb"/>
              <w:spacing w:after="0"/>
              <w:rPr>
                <w:rFonts w:ascii="Gill Sans MT" w:hAnsi="Gill Sans MT" w:cs="Tahoma"/>
                <w:sz w:val="22"/>
                <w:szCs w:val="22"/>
              </w:rPr>
            </w:pPr>
            <w:proofErr w:type="spellStart"/>
            <w:r w:rsidRPr="003F312C">
              <w:rPr>
                <w:rFonts w:ascii="Gill Sans MT" w:hAnsi="Gill Sans MT" w:cs="Tahoma"/>
                <w:sz w:val="22"/>
                <w:szCs w:val="22"/>
              </w:rPr>
              <w:t>NetTrekker</w:t>
            </w:r>
            <w:proofErr w:type="spellEnd"/>
            <w:r w:rsidRPr="003F312C">
              <w:rPr>
                <w:rFonts w:ascii="Gill Sans MT" w:hAnsi="Gill Sans MT" w:cs="Tahoma"/>
                <w:sz w:val="22"/>
                <w:szCs w:val="22"/>
              </w:rPr>
              <w:t xml:space="preserve">  </w:t>
            </w:r>
            <w:r w:rsidRPr="003F312C">
              <w:rPr>
                <w:rFonts w:ascii="Gill Sans MT" w:hAnsi="Gill Sans MT" w:cs="Tahoma"/>
                <w:i/>
                <w:sz w:val="22"/>
                <w:szCs w:val="22"/>
              </w:rPr>
              <w:t xml:space="preserve">*timeline information: </w:t>
            </w:r>
            <w:hyperlink r:id="rId49" w:history="1">
              <w:r w:rsidRPr="003F312C">
                <w:rPr>
                  <w:rStyle w:val="Hyperlink"/>
                  <w:rFonts w:ascii="Gill Sans MT" w:hAnsi="Gill Sans MT"/>
                  <w:sz w:val="22"/>
                  <w:szCs w:val="22"/>
                </w:rPr>
                <w:t>http://school.nettrekker.com</w:t>
              </w:r>
            </w:hyperlink>
          </w:p>
          <w:p w:rsidR="00730B38" w:rsidRPr="003F312C" w:rsidRDefault="00730B38" w:rsidP="00730B38">
            <w:pPr>
              <w:pStyle w:val="NormalWeb"/>
              <w:spacing w:after="0"/>
              <w:rPr>
                <w:rFonts w:ascii="Gill Sans MT" w:hAnsi="Gill Sans MT" w:cs="Tahoma"/>
                <w:sz w:val="22"/>
                <w:szCs w:val="22"/>
              </w:rPr>
            </w:pPr>
            <w:proofErr w:type="spellStart"/>
            <w:r w:rsidRPr="003F312C">
              <w:rPr>
                <w:rFonts w:ascii="Gill Sans MT" w:hAnsi="Gill Sans MT" w:cs="Tahoma"/>
                <w:sz w:val="22"/>
                <w:szCs w:val="22"/>
              </w:rPr>
              <w:t>Newsela</w:t>
            </w:r>
            <w:proofErr w:type="spellEnd"/>
            <w:r w:rsidRPr="003F312C">
              <w:rPr>
                <w:rFonts w:ascii="Gill Sans MT" w:hAnsi="Gill Sans MT" w:cs="Tahoma"/>
                <w:sz w:val="22"/>
                <w:szCs w:val="22"/>
              </w:rPr>
              <w:t xml:space="preserve">: </w:t>
            </w:r>
            <w:hyperlink r:id="rId50" w:history="1">
              <w:r w:rsidRPr="003F312C">
                <w:rPr>
                  <w:rStyle w:val="Hyperlink"/>
                  <w:rFonts w:ascii="Gill Sans MT" w:hAnsi="Gill Sans MT" w:cs="Tahoma"/>
                  <w:sz w:val="22"/>
                  <w:szCs w:val="22"/>
                </w:rPr>
                <w:t>http://newsela.com/</w:t>
              </w:r>
            </w:hyperlink>
          </w:p>
          <w:p w:rsidR="00730B38" w:rsidRPr="003F312C" w:rsidRDefault="00730B38" w:rsidP="00730B38">
            <w:pPr>
              <w:pStyle w:val="NormalWeb"/>
              <w:spacing w:after="0"/>
              <w:rPr>
                <w:rFonts w:ascii="Gill Sans MT" w:hAnsi="Gill Sans MT" w:cs="Tahoma"/>
                <w:sz w:val="22"/>
                <w:szCs w:val="22"/>
              </w:rPr>
            </w:pPr>
            <w:r w:rsidRPr="003F312C">
              <w:rPr>
                <w:rFonts w:ascii="Gill Sans MT" w:hAnsi="Gill Sans MT" w:cs="Tahoma"/>
                <w:sz w:val="22"/>
                <w:szCs w:val="22"/>
              </w:rPr>
              <w:t xml:space="preserve">Britannica Online: </w:t>
            </w:r>
            <w:hyperlink r:id="rId51" w:history="1">
              <w:r w:rsidRPr="003F312C">
                <w:rPr>
                  <w:rStyle w:val="Hyperlink"/>
                  <w:rFonts w:ascii="Gill Sans MT" w:hAnsi="Gill Sans MT"/>
                  <w:sz w:val="22"/>
                  <w:szCs w:val="22"/>
                </w:rPr>
                <w:t>http://www.school.eb.com/</w:t>
              </w:r>
            </w:hyperlink>
          </w:p>
          <w:p w:rsidR="00C07CFB" w:rsidRPr="003F312C" w:rsidRDefault="00730B38" w:rsidP="00730B38">
            <w:pPr>
              <w:pStyle w:val="NormalWeb"/>
              <w:spacing w:after="0"/>
              <w:rPr>
                <w:rFonts w:ascii="Gill Sans MT" w:hAnsi="Gill Sans MT"/>
                <w:color w:val="0563C1" w:themeColor="hyperlink"/>
                <w:sz w:val="22"/>
                <w:szCs w:val="22"/>
                <w:u w:val="single"/>
              </w:rPr>
            </w:pPr>
            <w:r w:rsidRPr="003F312C">
              <w:rPr>
                <w:rFonts w:ascii="Gill Sans MT" w:hAnsi="Gill Sans MT" w:cs="Tahoma"/>
                <w:sz w:val="22"/>
                <w:szCs w:val="22"/>
              </w:rPr>
              <w:t xml:space="preserve">CultureGrams: </w:t>
            </w:r>
            <w:hyperlink r:id="rId52" w:history="1">
              <w:r w:rsidR="0058128C" w:rsidRPr="003F312C">
                <w:rPr>
                  <w:rStyle w:val="Hyperlink"/>
                  <w:rFonts w:ascii="Gill Sans MT" w:hAnsi="Gill Sans MT"/>
                  <w:sz w:val="22"/>
                  <w:szCs w:val="22"/>
                </w:rPr>
                <w:t>http://online.culturegrams.com/</w:t>
              </w:r>
            </w:hyperlink>
          </w:p>
          <w:p w:rsidR="00C07CFB" w:rsidRPr="003F312C" w:rsidRDefault="0053518E" w:rsidP="00C07CFB">
            <w:pPr>
              <w:pStyle w:val="NormalWeb"/>
              <w:spacing w:after="0"/>
              <w:rPr>
                <w:rStyle w:val="Hyperlink"/>
                <w:rFonts w:ascii="Gill Sans MT" w:hAnsi="Gill Sans MT"/>
                <w:sz w:val="22"/>
                <w:szCs w:val="22"/>
              </w:rPr>
            </w:pPr>
            <w:r w:rsidRPr="003F312C">
              <w:rPr>
                <w:rFonts w:ascii="Gill Sans MT" w:hAnsi="Gill Sans MT"/>
                <w:sz w:val="22"/>
                <w:szCs w:val="22"/>
              </w:rPr>
              <w:t xml:space="preserve">Faces Magazine: </w:t>
            </w:r>
            <w:hyperlink r:id="rId53" w:history="1">
              <w:r w:rsidRPr="003F312C">
                <w:rPr>
                  <w:rStyle w:val="Hyperlink"/>
                  <w:rFonts w:ascii="Gill Sans MT" w:hAnsi="Gill Sans MT"/>
                  <w:sz w:val="22"/>
                  <w:szCs w:val="22"/>
                </w:rPr>
                <w:t>http://www.cricketmag.com/FAC-FACES-Magazine-for-Kids-ages-9-14</w:t>
              </w:r>
            </w:hyperlink>
          </w:p>
          <w:p w:rsidR="00C07CFB" w:rsidRPr="003F312C" w:rsidRDefault="00C07CFB" w:rsidP="00C07CFB">
            <w:pPr>
              <w:pStyle w:val="NormalWeb"/>
              <w:spacing w:after="0"/>
              <w:rPr>
                <w:rFonts w:ascii="Gill Sans MT" w:hAnsi="Gill Sans MT"/>
                <w:color w:val="0563C1" w:themeColor="hyperlink"/>
                <w:sz w:val="22"/>
                <w:szCs w:val="22"/>
                <w:u w:val="single"/>
              </w:rPr>
            </w:pPr>
          </w:p>
          <w:p w:rsidR="00C07CFB" w:rsidRPr="003F312C" w:rsidRDefault="00C07CFB" w:rsidP="00C07CFB">
            <w:pPr>
              <w:pStyle w:val="NormalWeb"/>
              <w:shd w:val="clear" w:color="auto" w:fill="FFFFFF" w:themeFill="background1"/>
              <w:rPr>
                <w:rFonts w:ascii="Gill Sans MT" w:hAnsi="Gill Sans MT"/>
                <w:color w:val="000000"/>
                <w:sz w:val="22"/>
              </w:rPr>
            </w:pPr>
          </w:p>
          <w:p w:rsidR="003B17F5" w:rsidRPr="003F312C" w:rsidRDefault="003B17F5" w:rsidP="00C07CFB">
            <w:pPr>
              <w:pStyle w:val="NormalWeb"/>
              <w:shd w:val="clear" w:color="auto" w:fill="FFFFFF" w:themeFill="background1"/>
              <w:rPr>
                <w:rFonts w:ascii="Gill Sans MT" w:hAnsi="Gill Sans MT"/>
                <w:color w:val="000000"/>
                <w:sz w:val="22"/>
              </w:rPr>
            </w:pPr>
          </w:p>
        </w:tc>
      </w:tr>
    </w:tbl>
    <w:p w:rsidR="00002828" w:rsidRPr="003F312C" w:rsidRDefault="00002828">
      <w:pPr>
        <w:rPr>
          <w:rFonts w:ascii="Gill Sans MT" w:hAnsi="Gill Sans MT"/>
        </w:rPr>
      </w:pPr>
    </w:p>
    <w:tbl>
      <w:tblPr>
        <w:tblpPr w:leftFromText="180" w:rightFromText="180" w:vertAnchor="text" w:horzAnchor="margin" w:tblpXSpec="center" w:tblpY="-1079"/>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002828" w:rsidRPr="003F312C" w:rsidTr="00002828">
        <w:tc>
          <w:tcPr>
            <w:tcW w:w="14423" w:type="dxa"/>
            <w:tcBorders>
              <w:bottom w:val="single" w:sz="4" w:space="0" w:color="auto"/>
            </w:tcBorders>
            <w:shd w:val="clear" w:color="auto" w:fill="D9D9D9" w:themeFill="background1" w:themeFillShade="D9"/>
          </w:tcPr>
          <w:p w:rsidR="00002828" w:rsidRPr="003F312C" w:rsidRDefault="00002828" w:rsidP="00002828">
            <w:pPr>
              <w:jc w:val="center"/>
              <w:rPr>
                <w:rFonts w:ascii="Gill Sans MT" w:hAnsi="Gill Sans MT" w:cstheme="minorHAnsi"/>
                <w:b/>
                <w:sz w:val="21"/>
                <w:szCs w:val="21"/>
              </w:rPr>
            </w:pPr>
            <w:r w:rsidRPr="003F312C">
              <w:rPr>
                <w:rFonts w:ascii="Gill Sans MT" w:hAnsi="Gill Sans MT" w:cstheme="minorHAnsi"/>
                <w:b/>
                <w:szCs w:val="21"/>
              </w:rPr>
              <w:t>Scales</w:t>
            </w:r>
          </w:p>
        </w:tc>
      </w:tr>
      <w:tr w:rsidR="003B17F5" w:rsidRPr="003F312C" w:rsidTr="003B17F5">
        <w:tc>
          <w:tcPr>
            <w:tcW w:w="14423" w:type="dxa"/>
            <w:tcBorders>
              <w:bottom w:val="single" w:sz="4" w:space="0" w:color="auto"/>
            </w:tcBorders>
            <w:shd w:val="clear" w:color="auto" w:fill="FFFFFF" w:themeFill="background1"/>
          </w:tcPr>
          <w:p w:rsidR="003B17F5" w:rsidRPr="003F312C" w:rsidRDefault="003B17F5" w:rsidP="003B17F5">
            <w:pPr>
              <w:rPr>
                <w:rFonts w:ascii="Gill Sans MT" w:hAnsi="Gill Sans MT" w:cstheme="minorHAnsi"/>
                <w:sz w:val="21"/>
                <w:szCs w:val="21"/>
              </w:rPr>
            </w:pPr>
          </w:p>
          <w:tbl>
            <w:tblPr>
              <w:tblStyle w:val="TableGrid"/>
              <w:tblW w:w="14197" w:type="dxa"/>
              <w:tblLook w:val="04A0" w:firstRow="1" w:lastRow="0" w:firstColumn="1" w:lastColumn="0" w:noHBand="0" w:noVBand="1"/>
            </w:tblPr>
            <w:tblGrid>
              <w:gridCol w:w="1878"/>
              <w:gridCol w:w="3757"/>
              <w:gridCol w:w="4357"/>
              <w:gridCol w:w="4205"/>
            </w:tblGrid>
            <w:tr w:rsidR="003B17F5" w:rsidRPr="003F312C" w:rsidTr="00602EEC">
              <w:tc>
                <w:tcPr>
                  <w:tcW w:w="1653"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cstheme="minorHAnsi"/>
                      <w:b/>
                      <w:sz w:val="22"/>
                    </w:rPr>
                  </w:pPr>
                  <w:r w:rsidRPr="003F312C">
                    <w:rPr>
                      <w:rFonts w:ascii="Gill Sans MT" w:hAnsi="Gill Sans MT" w:cstheme="minorHAnsi"/>
                      <w:b/>
                      <w:sz w:val="22"/>
                    </w:rPr>
                    <w:t>Topic</w:t>
                  </w:r>
                </w:p>
              </w:tc>
              <w:tc>
                <w:tcPr>
                  <w:tcW w:w="3828"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cstheme="minorHAnsi"/>
                      <w:b/>
                      <w:sz w:val="22"/>
                    </w:rPr>
                  </w:pPr>
                  <w:r w:rsidRPr="003F312C">
                    <w:rPr>
                      <w:rFonts w:ascii="Gill Sans MT" w:hAnsi="Gill Sans MT" w:cstheme="minorHAnsi"/>
                      <w:b/>
                      <w:sz w:val="22"/>
                    </w:rPr>
                    <w:t>4</w:t>
                  </w:r>
                </w:p>
              </w:tc>
              <w:tc>
                <w:tcPr>
                  <w:tcW w:w="4447"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cstheme="minorHAnsi"/>
                      <w:b/>
                      <w:sz w:val="22"/>
                    </w:rPr>
                  </w:pPr>
                  <w:r w:rsidRPr="003F312C">
                    <w:rPr>
                      <w:rFonts w:ascii="Gill Sans MT" w:hAnsi="Gill Sans MT" w:cstheme="minorHAnsi"/>
                      <w:b/>
                      <w:sz w:val="22"/>
                    </w:rPr>
                    <w:t>3</w:t>
                  </w:r>
                </w:p>
              </w:tc>
              <w:tc>
                <w:tcPr>
                  <w:tcW w:w="4269"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cstheme="minorHAnsi"/>
                      <w:b/>
                      <w:sz w:val="22"/>
                    </w:rPr>
                  </w:pPr>
                  <w:r w:rsidRPr="003F312C">
                    <w:rPr>
                      <w:rFonts w:ascii="Gill Sans MT" w:hAnsi="Gill Sans MT" w:cstheme="minorHAnsi"/>
                      <w:b/>
                      <w:sz w:val="22"/>
                    </w:rPr>
                    <w:t>2</w:t>
                  </w:r>
                </w:p>
              </w:tc>
            </w:tr>
            <w:tr w:rsidR="003B17F5" w:rsidRPr="003F312C" w:rsidTr="00602EEC">
              <w:trPr>
                <w:trHeight w:val="872"/>
              </w:trPr>
              <w:tc>
                <w:tcPr>
                  <w:tcW w:w="1507"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b/>
                      <w:sz w:val="22"/>
                    </w:rPr>
                  </w:pPr>
                </w:p>
                <w:p w:rsidR="003B17F5" w:rsidRPr="003F312C" w:rsidRDefault="003B17F5" w:rsidP="009F4CDC">
                  <w:pPr>
                    <w:framePr w:hSpace="180" w:wrap="around" w:vAnchor="text" w:hAnchor="margin" w:xAlign="center" w:y="-1079"/>
                    <w:jc w:val="center"/>
                    <w:rPr>
                      <w:rFonts w:ascii="Gill Sans MT" w:hAnsi="Gill Sans MT"/>
                      <w:b/>
                      <w:sz w:val="22"/>
                      <w:u w:val="single"/>
                    </w:rPr>
                  </w:pPr>
                  <w:r w:rsidRPr="003F312C">
                    <w:rPr>
                      <w:rFonts w:ascii="Gill Sans MT" w:hAnsi="Gill Sans MT"/>
                      <w:b/>
                      <w:sz w:val="22"/>
                    </w:rPr>
                    <w:t>Geography</w:t>
                  </w:r>
                </w:p>
                <w:p w:rsidR="003B17F5" w:rsidRPr="003F312C" w:rsidRDefault="003B17F5" w:rsidP="009F4CDC">
                  <w:pPr>
                    <w:framePr w:hSpace="180" w:wrap="around" w:vAnchor="text" w:hAnchor="margin" w:xAlign="center" w:y="-1079"/>
                    <w:ind w:firstLine="720"/>
                    <w:jc w:val="center"/>
                    <w:rPr>
                      <w:rFonts w:ascii="Gill Sans MT" w:hAnsi="Gill Sans MT"/>
                      <w:sz w:val="22"/>
                    </w:rPr>
                  </w:pPr>
                </w:p>
              </w:tc>
              <w:tc>
                <w:tcPr>
                  <w:tcW w:w="3870" w:type="dxa"/>
                </w:tcPr>
                <w:p w:rsidR="003B17F5" w:rsidRPr="003F312C" w:rsidRDefault="003B17F5" w:rsidP="009F4CDC">
                  <w:pPr>
                    <w:framePr w:hSpace="180" w:wrap="around" w:vAnchor="text" w:hAnchor="margin" w:xAlign="center" w:y="-1079"/>
                    <w:rPr>
                      <w:rFonts w:ascii="Gill Sans MT" w:hAnsi="Gill Sans MT"/>
                      <w:i/>
                      <w:sz w:val="20"/>
                    </w:rPr>
                  </w:pPr>
                  <w:r w:rsidRPr="003F312C">
                    <w:rPr>
                      <w:rFonts w:ascii="Gill Sans MT" w:hAnsi="Gill Sans MT"/>
                      <w:i/>
                      <w:sz w:val="20"/>
                    </w:rPr>
                    <w:t xml:space="preserve">In addition to meeting the learning goal, the student demonstrates in-depth inferences and applications that go beyond the goal. </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b/>
                      <w:sz w:val="20"/>
                    </w:rPr>
                    <w:t>Example</w:t>
                  </w:r>
                  <w:r w:rsidRPr="003F312C">
                    <w:rPr>
                      <w:rFonts w:ascii="Gill Sans MT" w:hAnsi="Gill Sans MT"/>
                      <w:sz w:val="20"/>
                    </w:rPr>
                    <w:t xml:space="preserve">: </w:t>
                  </w:r>
                  <w:r w:rsidR="009A6F74" w:rsidRPr="009A6F74">
                    <w:rPr>
                      <w:rFonts w:ascii="Gill Sans MT" w:hAnsi="Gill Sans MT"/>
                      <w:b/>
                      <w:sz w:val="20"/>
                    </w:rPr>
                    <w:t>Predict which Latin American civilization adapted best to their surrounding and was the “ultimate survivor.”</w:t>
                  </w:r>
                </w:p>
              </w:tc>
              <w:tc>
                <w:tcPr>
                  <w:tcW w:w="4500" w:type="dxa"/>
                </w:tcPr>
                <w:p w:rsidR="003B17F5" w:rsidRPr="003F312C" w:rsidRDefault="003B17F5" w:rsidP="009F4CDC">
                  <w:pPr>
                    <w:framePr w:hSpace="180" w:wrap="around" w:vAnchor="text" w:hAnchor="margin" w:xAlign="center" w:y="-1079"/>
                    <w:rPr>
                      <w:rFonts w:ascii="Gill Sans MT" w:hAnsi="Gill Sans MT"/>
                      <w:sz w:val="20"/>
                      <w:szCs w:val="22"/>
                    </w:rPr>
                  </w:pPr>
                  <w:r w:rsidRPr="003F312C">
                    <w:rPr>
                      <w:rFonts w:ascii="Gill Sans MT" w:hAnsi="Gill Sans MT"/>
                      <w:sz w:val="20"/>
                      <w:szCs w:val="22"/>
                    </w:rPr>
                    <w:t xml:space="preserve">3A: </w:t>
                  </w:r>
                  <w:r w:rsidRPr="003F312C">
                    <w:rPr>
                      <w:rFonts w:ascii="Gill Sans MT" w:hAnsi="Gill Sans MT"/>
                      <w:b/>
                      <w:sz w:val="20"/>
                      <w:szCs w:val="22"/>
                    </w:rPr>
                    <w:t>Analyze</w:t>
                  </w:r>
                  <w:r w:rsidRPr="003F312C">
                    <w:rPr>
                      <w:rFonts w:ascii="Gill Sans MT" w:hAnsi="Gill Sans MT"/>
                      <w:sz w:val="20"/>
                      <w:szCs w:val="22"/>
                    </w:rPr>
                    <w:t xml:space="preserve"> the impact of physical landforms on </w:t>
                  </w:r>
                  <w:r w:rsidR="009A6F74">
                    <w:rPr>
                      <w:rFonts w:ascii="Gill Sans MT" w:hAnsi="Gill Sans MT"/>
                      <w:sz w:val="20"/>
                      <w:szCs w:val="22"/>
                    </w:rPr>
                    <w:t>early</w:t>
                  </w:r>
                  <w:r w:rsidRPr="003F312C">
                    <w:rPr>
                      <w:rFonts w:ascii="Gill Sans MT" w:hAnsi="Gill Sans MT"/>
                      <w:sz w:val="20"/>
                      <w:szCs w:val="22"/>
                    </w:rPr>
                    <w:t xml:space="preserve"> </w:t>
                  </w:r>
                  <w:r w:rsidR="009A6F74">
                    <w:rPr>
                      <w:rFonts w:ascii="Gill Sans MT" w:hAnsi="Gill Sans MT"/>
                      <w:sz w:val="20"/>
                      <w:szCs w:val="22"/>
                    </w:rPr>
                    <w:t>civilizations</w:t>
                  </w:r>
                  <w:r w:rsidR="00C119EC">
                    <w:rPr>
                      <w:rFonts w:ascii="Gill Sans MT" w:hAnsi="Gill Sans MT"/>
                      <w:sz w:val="20"/>
                      <w:szCs w:val="22"/>
                    </w:rPr>
                    <w:t xml:space="preserve"> in the four regions of Latin America</w:t>
                  </w:r>
                  <w:r w:rsidRPr="003F312C">
                    <w:rPr>
                      <w:rFonts w:ascii="Gill Sans MT" w:hAnsi="Gill Sans MT"/>
                      <w:sz w:val="20"/>
                      <w:szCs w:val="22"/>
                    </w:rPr>
                    <w:t>. (</w:t>
                  </w:r>
                  <w:r w:rsidRPr="003F312C">
                    <w:rPr>
                      <w:rFonts w:ascii="Gill Sans MT" w:hAnsi="Gill Sans MT"/>
                      <w:b/>
                      <w:sz w:val="20"/>
                      <w:szCs w:val="22"/>
                    </w:rPr>
                    <w:t>SS.6.17</w:t>
                  </w:r>
                  <w:r w:rsidRPr="003F312C">
                    <w:rPr>
                      <w:rFonts w:ascii="Gill Sans MT" w:hAnsi="Gill Sans MT"/>
                      <w:sz w:val="20"/>
                      <w:szCs w:val="22"/>
                    </w:rPr>
                    <w:t>)</w:t>
                  </w:r>
                </w:p>
                <w:p w:rsidR="003B17F5" w:rsidRPr="003F312C" w:rsidRDefault="003B17F5" w:rsidP="009F4CDC">
                  <w:pPr>
                    <w:framePr w:hSpace="180" w:wrap="around" w:vAnchor="text" w:hAnchor="margin" w:xAlign="center" w:y="-1079"/>
                    <w:rPr>
                      <w:rFonts w:ascii="Gill Sans MT" w:hAnsi="Gill Sans MT"/>
                      <w:sz w:val="20"/>
                      <w:szCs w:val="22"/>
                    </w:rPr>
                  </w:pPr>
                </w:p>
                <w:p w:rsidR="003B17F5" w:rsidRPr="003F312C" w:rsidRDefault="003B17F5" w:rsidP="009F4CDC">
                  <w:pPr>
                    <w:framePr w:hSpace="180" w:wrap="around" w:vAnchor="text" w:hAnchor="margin" w:xAlign="center" w:y="-1079"/>
                    <w:rPr>
                      <w:rFonts w:ascii="Gill Sans MT" w:hAnsi="Gill Sans MT"/>
                      <w:sz w:val="20"/>
                      <w:szCs w:val="22"/>
                    </w:rPr>
                  </w:pPr>
                  <w:r w:rsidRPr="003F312C">
                    <w:rPr>
                      <w:rFonts w:ascii="Gill Sans MT" w:hAnsi="Gill Sans MT"/>
                      <w:sz w:val="20"/>
                      <w:szCs w:val="22"/>
                    </w:rPr>
                    <w:t xml:space="preserve">3B: </w:t>
                  </w:r>
                  <w:r w:rsidRPr="003F312C">
                    <w:rPr>
                      <w:rFonts w:ascii="Gill Sans MT" w:hAnsi="Gill Sans MT"/>
                      <w:b/>
                      <w:sz w:val="20"/>
                      <w:szCs w:val="22"/>
                    </w:rPr>
                    <w:t xml:space="preserve">Compare and contrast </w:t>
                  </w:r>
                  <w:r w:rsidRPr="003F312C">
                    <w:rPr>
                      <w:rFonts w:ascii="Gill Sans MT" w:hAnsi="Gill Sans MT"/>
                      <w:sz w:val="20"/>
                      <w:szCs w:val="22"/>
                    </w:rPr>
                    <w:t>ancient Latin American civilizations in terms of geography, culture, and innovation(s). (</w:t>
                  </w:r>
                  <w:r w:rsidRPr="003F312C">
                    <w:rPr>
                      <w:rFonts w:ascii="Gill Sans MT" w:hAnsi="Gill Sans MT"/>
                      <w:b/>
                      <w:sz w:val="20"/>
                      <w:szCs w:val="22"/>
                    </w:rPr>
                    <w:t>SS.6.21</w:t>
                  </w:r>
                  <w:r w:rsidRPr="003F312C">
                    <w:rPr>
                      <w:rFonts w:ascii="Gill Sans MT" w:hAnsi="Gill Sans MT"/>
                      <w:sz w:val="20"/>
                      <w:szCs w:val="22"/>
                    </w:rPr>
                    <w:t>)</w:t>
                  </w:r>
                </w:p>
                <w:p w:rsidR="003B17F5" w:rsidRPr="003F312C" w:rsidRDefault="003B17F5" w:rsidP="009F4CDC">
                  <w:pPr>
                    <w:framePr w:hSpace="180" w:wrap="around" w:vAnchor="text" w:hAnchor="margin" w:xAlign="center" w:y="-1079"/>
                    <w:rPr>
                      <w:rFonts w:ascii="Gill Sans MT" w:hAnsi="Gill Sans MT"/>
                      <w:sz w:val="20"/>
                    </w:rPr>
                  </w:pPr>
                </w:p>
              </w:tc>
              <w:tc>
                <w:tcPr>
                  <w:tcW w:w="4320" w:type="dxa"/>
                </w:tcPr>
                <w:p w:rsidR="009A6F74"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2A: </w:t>
                  </w:r>
                </w:p>
                <w:p w:rsidR="003B17F5" w:rsidRPr="009A6F74" w:rsidRDefault="009A6F74" w:rsidP="009A6F74">
                  <w:pPr>
                    <w:pStyle w:val="ListParagraph"/>
                    <w:framePr w:hSpace="180" w:wrap="around" w:vAnchor="text" w:hAnchor="margin" w:xAlign="center" w:y="-1079"/>
                    <w:numPr>
                      <w:ilvl w:val="0"/>
                      <w:numId w:val="10"/>
                    </w:numPr>
                    <w:rPr>
                      <w:rFonts w:ascii="Gill Sans MT" w:hAnsi="Gill Sans MT"/>
                      <w:sz w:val="20"/>
                    </w:rPr>
                  </w:pPr>
                  <w:r w:rsidRPr="009A6F74">
                    <w:rPr>
                      <w:rFonts w:ascii="Gill Sans MT" w:hAnsi="Gill Sans MT"/>
                      <w:sz w:val="20"/>
                    </w:rPr>
                    <w:t>Identify key geographical traits of the civilization’s region.</w:t>
                  </w:r>
                </w:p>
                <w:p w:rsidR="009A6F74" w:rsidRDefault="003B17F5" w:rsidP="009F4CDC">
                  <w:pPr>
                    <w:framePr w:hSpace="180" w:wrap="around" w:vAnchor="text" w:hAnchor="margin" w:xAlign="center" w:y="-1079"/>
                    <w:rPr>
                      <w:rFonts w:ascii="Gill Sans MT" w:hAnsi="Gill Sans MT"/>
                      <w:sz w:val="20"/>
                    </w:rPr>
                  </w:pPr>
                  <w:bookmarkStart w:id="0" w:name="_GoBack"/>
                  <w:bookmarkEnd w:id="0"/>
                  <w:r w:rsidRPr="003F312C">
                    <w:rPr>
                      <w:rFonts w:ascii="Gill Sans MT" w:hAnsi="Gill Sans MT"/>
                      <w:sz w:val="20"/>
                    </w:rPr>
                    <w:t xml:space="preserve">2B: </w:t>
                  </w:r>
                </w:p>
                <w:p w:rsidR="003B17F5" w:rsidRPr="009A6F74" w:rsidRDefault="009A6F74" w:rsidP="009A6F74">
                  <w:pPr>
                    <w:pStyle w:val="ListParagraph"/>
                    <w:framePr w:hSpace="180" w:wrap="around" w:vAnchor="text" w:hAnchor="margin" w:xAlign="center" w:y="-1079"/>
                    <w:numPr>
                      <w:ilvl w:val="0"/>
                      <w:numId w:val="10"/>
                    </w:numPr>
                    <w:rPr>
                      <w:rFonts w:ascii="Gill Sans MT" w:hAnsi="Gill Sans MT"/>
                      <w:sz w:val="20"/>
                    </w:rPr>
                  </w:pPr>
                  <w:r w:rsidRPr="009A6F74">
                    <w:rPr>
                      <w:rFonts w:ascii="Gill Sans MT" w:hAnsi="Gill Sans MT"/>
                      <w:sz w:val="20"/>
                    </w:rPr>
                    <w:t>Describe the culture of the civilization.</w:t>
                  </w:r>
                </w:p>
                <w:p w:rsidR="009A6F74" w:rsidRPr="009A6F74" w:rsidRDefault="009A6F74" w:rsidP="009A6F74">
                  <w:pPr>
                    <w:pStyle w:val="ListParagraph"/>
                    <w:framePr w:hSpace="180" w:wrap="around" w:vAnchor="text" w:hAnchor="margin" w:xAlign="center" w:y="-1079"/>
                    <w:numPr>
                      <w:ilvl w:val="0"/>
                      <w:numId w:val="10"/>
                    </w:numPr>
                    <w:rPr>
                      <w:rFonts w:ascii="Gill Sans MT" w:hAnsi="Gill Sans MT"/>
                      <w:sz w:val="20"/>
                    </w:rPr>
                  </w:pPr>
                  <w:r w:rsidRPr="009A6F74">
                    <w:rPr>
                      <w:rFonts w:ascii="Gill Sans MT" w:hAnsi="Gill Sans MT"/>
                      <w:sz w:val="20"/>
                    </w:rPr>
                    <w:t>Identify innovations of the civilization.</w:t>
                  </w:r>
                </w:p>
              </w:tc>
            </w:tr>
            <w:tr w:rsidR="003B17F5" w:rsidRPr="003F312C" w:rsidTr="00602EEC">
              <w:trPr>
                <w:trHeight w:val="1016"/>
              </w:trPr>
              <w:tc>
                <w:tcPr>
                  <w:tcW w:w="1507"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b/>
                      <w:sz w:val="22"/>
                    </w:rPr>
                  </w:pPr>
                  <w:r w:rsidRPr="003F312C">
                    <w:rPr>
                      <w:rFonts w:ascii="Gill Sans MT" w:hAnsi="Gill Sans MT"/>
                      <w:b/>
                      <w:sz w:val="22"/>
                    </w:rPr>
                    <w:t>Investigating</w:t>
                  </w:r>
                </w:p>
                <w:p w:rsidR="003B17F5" w:rsidRPr="003F312C" w:rsidRDefault="003B17F5" w:rsidP="009F4CDC">
                  <w:pPr>
                    <w:framePr w:hSpace="180" w:wrap="around" w:vAnchor="text" w:hAnchor="margin" w:xAlign="center" w:y="-1079"/>
                    <w:jc w:val="center"/>
                    <w:rPr>
                      <w:rFonts w:ascii="Gill Sans MT" w:hAnsi="Gill Sans MT"/>
                      <w:sz w:val="22"/>
                    </w:rPr>
                  </w:pPr>
                </w:p>
              </w:tc>
              <w:tc>
                <w:tcPr>
                  <w:tcW w:w="3870"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In addition to meeting the learning goal, the response demonstrates the ability to analyze the purpose or importance of the source as related to the concept(s). </w:t>
                  </w:r>
                </w:p>
              </w:tc>
              <w:tc>
                <w:tcPr>
                  <w:tcW w:w="4500"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Demonstrates an ability to determine the central idea(s) of a source by providing an accurate summary of the source. </w:t>
                  </w:r>
                </w:p>
              </w:tc>
              <w:tc>
                <w:tcPr>
                  <w:tcW w:w="4320"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Begins to identify the central idea(s) of a source, but may have some misconceptions.</w:t>
                  </w:r>
                </w:p>
              </w:tc>
            </w:tr>
            <w:tr w:rsidR="003B17F5" w:rsidRPr="003F312C" w:rsidTr="00602EEC">
              <w:tc>
                <w:tcPr>
                  <w:tcW w:w="1653"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b/>
                      <w:sz w:val="22"/>
                    </w:rPr>
                  </w:pPr>
                </w:p>
                <w:p w:rsidR="003B17F5" w:rsidRPr="003F312C" w:rsidRDefault="003B17F5" w:rsidP="009F4CDC">
                  <w:pPr>
                    <w:framePr w:hSpace="180" w:wrap="around" w:vAnchor="text" w:hAnchor="margin" w:xAlign="center" w:y="-1079"/>
                    <w:jc w:val="center"/>
                    <w:rPr>
                      <w:rFonts w:ascii="Gill Sans MT" w:hAnsi="Gill Sans MT"/>
                      <w:sz w:val="22"/>
                    </w:rPr>
                  </w:pPr>
                  <w:r w:rsidRPr="003F312C">
                    <w:rPr>
                      <w:rFonts w:ascii="Gill Sans MT" w:hAnsi="Gill Sans MT"/>
                      <w:b/>
                      <w:sz w:val="22"/>
                    </w:rPr>
                    <w:t>Thinking Critically</w:t>
                  </w:r>
                </w:p>
              </w:tc>
              <w:tc>
                <w:tcPr>
                  <w:tcW w:w="3828"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In addition to meeting the learning goal, the product created includes the use of content-specific vocabulary, uses a variety of relevant sources, and makes real world connections to create the new product. </w:t>
                  </w:r>
                </w:p>
              </w:tc>
              <w:tc>
                <w:tcPr>
                  <w:tcW w:w="4447" w:type="dxa"/>
                </w:tcPr>
                <w:p w:rsidR="003B17F5" w:rsidRPr="003F312C" w:rsidRDefault="009F4CDC" w:rsidP="009F4CDC">
                  <w:pPr>
                    <w:framePr w:hSpace="180" w:wrap="around" w:vAnchor="text" w:hAnchor="margin" w:xAlign="center" w:y="-1079"/>
                    <w:rPr>
                      <w:rFonts w:ascii="Gill Sans MT" w:hAnsi="Gill Sans MT"/>
                      <w:sz w:val="20"/>
                    </w:rPr>
                  </w:pPr>
                  <w:r w:rsidRPr="003F312C">
                    <w:rPr>
                      <w:rFonts w:ascii="Gill Sans MT" w:hAnsi="Gill Sans MT"/>
                      <w:sz w:val="20"/>
                    </w:rPr>
                    <w:t>Uses</w:t>
                  </w:r>
                  <w:r w:rsidR="003B17F5" w:rsidRPr="003F312C">
                    <w:rPr>
                      <w:rFonts w:ascii="Gill Sans MT" w:hAnsi="Gill Sans MT"/>
                      <w:sz w:val="20"/>
                    </w:rPr>
                    <w:t xml:space="preserve"> a variety of relevant sources and makes reference to each source used. </w:t>
                  </w:r>
                </w:p>
              </w:tc>
              <w:tc>
                <w:tcPr>
                  <w:tcW w:w="4269"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3B17F5" w:rsidRPr="003F312C" w:rsidTr="003B17F5">
              <w:trPr>
                <w:trHeight w:val="5156"/>
              </w:trPr>
              <w:tc>
                <w:tcPr>
                  <w:tcW w:w="1653" w:type="dxa"/>
                  <w:shd w:val="clear" w:color="auto" w:fill="D9D9D9" w:themeFill="background1" w:themeFillShade="D9"/>
                </w:tcPr>
                <w:p w:rsidR="003B17F5" w:rsidRPr="003F312C" w:rsidRDefault="003B17F5" w:rsidP="009F4CDC">
                  <w:pPr>
                    <w:framePr w:hSpace="180" w:wrap="around" w:vAnchor="text" w:hAnchor="margin" w:xAlign="center" w:y="-1079"/>
                    <w:jc w:val="center"/>
                    <w:rPr>
                      <w:rFonts w:ascii="Gill Sans MT" w:hAnsi="Gill Sans MT"/>
                      <w:b/>
                      <w:sz w:val="22"/>
                    </w:rPr>
                  </w:pPr>
                </w:p>
                <w:p w:rsidR="003B17F5" w:rsidRPr="003F312C" w:rsidRDefault="003B17F5" w:rsidP="009F4CDC">
                  <w:pPr>
                    <w:framePr w:hSpace="180" w:wrap="around" w:vAnchor="text" w:hAnchor="margin" w:xAlign="center" w:y="-1079"/>
                    <w:jc w:val="center"/>
                    <w:rPr>
                      <w:rFonts w:ascii="Gill Sans MT" w:hAnsi="Gill Sans MT"/>
                      <w:b/>
                      <w:sz w:val="22"/>
                    </w:rPr>
                  </w:pPr>
                  <w:r w:rsidRPr="003F312C">
                    <w:rPr>
                      <w:rFonts w:ascii="Gill Sans MT" w:hAnsi="Gill Sans MT"/>
                      <w:b/>
                      <w:sz w:val="22"/>
                    </w:rPr>
                    <w:t>Communicating</w:t>
                  </w:r>
                </w:p>
              </w:tc>
              <w:tc>
                <w:tcPr>
                  <w:tcW w:w="3828" w:type="dxa"/>
                </w:tcPr>
                <w:p w:rsidR="003B17F5" w:rsidRPr="003F312C" w:rsidRDefault="003B17F5" w:rsidP="009F4CDC">
                  <w:pPr>
                    <w:framePr w:hSpace="180" w:wrap="around" w:vAnchor="text" w:hAnchor="margin" w:xAlign="center" w:y="-1079"/>
                    <w:rPr>
                      <w:rFonts w:ascii="Gill Sans MT" w:hAnsi="Gill Sans MT" w:cstheme="minorHAnsi"/>
                      <w:sz w:val="20"/>
                    </w:rPr>
                  </w:pPr>
                  <w:r w:rsidRPr="003F312C">
                    <w:rPr>
                      <w:rFonts w:ascii="Gill Sans MT" w:hAnsi="Gill Sans MT" w:cstheme="minorHAnsi"/>
                      <w:sz w:val="20"/>
                    </w:rPr>
                    <w:t xml:space="preserve">Writing informative text that demonstrates a depth of knowledge by going above and beyond the learning goal. </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-Organizes information clearly (chronologically, thematically, etc.) with strong transitions. </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-Deeply develops a topic with many relevant facts, definitions, details, and examples; uses an extended vocabulary. </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-Provide analysis of evidence and support for topic.</w:t>
                  </w:r>
                </w:p>
              </w:tc>
              <w:tc>
                <w:tcPr>
                  <w:tcW w:w="4447" w:type="dxa"/>
                </w:tcPr>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Write informative text.  </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-Introduce a topic clearly (a sentence or a paragraph).</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-Organize information clearly (chronologically, logically, thematically, etc.).</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-Develop a topic with relevant facts, definitions, details, and examples; use content-related vocabulary.</w:t>
                  </w:r>
                </w:p>
                <w:p w:rsidR="003B17F5" w:rsidRPr="003F312C" w:rsidRDefault="003B17F5" w:rsidP="009F4CDC">
                  <w:pPr>
                    <w:framePr w:hSpace="180" w:wrap="around" w:vAnchor="text" w:hAnchor="margin" w:xAlign="center" w:y="-1079"/>
                    <w:rPr>
                      <w:rFonts w:ascii="Gill Sans MT" w:hAnsi="Gill Sans MT"/>
                      <w:sz w:val="20"/>
                    </w:rPr>
                  </w:pPr>
                  <w:r w:rsidRPr="003F312C">
                    <w:rPr>
                      <w:rFonts w:ascii="Gill Sans MT" w:hAnsi="Gill Sans MT"/>
                      <w:sz w:val="20"/>
                    </w:rPr>
                    <w:t xml:space="preserve">-Provide a concluding statement (a sentence or a paragraph). </w:t>
                  </w:r>
                </w:p>
              </w:tc>
              <w:tc>
                <w:tcPr>
                  <w:tcW w:w="4269" w:type="dxa"/>
                </w:tcPr>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Writes informative text.</w:t>
                  </w:r>
                  <w:r w:rsidRPr="003F312C">
                    <w:rPr>
                      <w:rFonts w:ascii="Gill Sans MT" w:hAnsi="Gill Sans MT"/>
                      <w:sz w:val="20"/>
                    </w:rPr>
                    <w:tab/>
                    <w:t>.</w:t>
                  </w:r>
                </w:p>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A level 2 writing sample fails to meet the learning goal in one or more areas:</w:t>
                  </w:r>
                </w:p>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 xml:space="preserve">     -Introduction</w:t>
                  </w:r>
                </w:p>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 xml:space="preserve">     -Organization</w:t>
                  </w:r>
                </w:p>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 xml:space="preserve">     -Use of evidence</w:t>
                  </w:r>
                </w:p>
                <w:p w:rsidR="003B17F5" w:rsidRPr="003F312C" w:rsidRDefault="003B17F5" w:rsidP="009F4CDC">
                  <w:pPr>
                    <w:framePr w:hSpace="180" w:wrap="around" w:vAnchor="text" w:hAnchor="margin" w:xAlign="center" w:y="-1079"/>
                    <w:tabs>
                      <w:tab w:val="left" w:pos="2629"/>
                    </w:tabs>
                    <w:rPr>
                      <w:rFonts w:ascii="Gill Sans MT" w:hAnsi="Gill Sans MT"/>
                      <w:sz w:val="20"/>
                    </w:rPr>
                  </w:pPr>
                  <w:r w:rsidRPr="003F312C">
                    <w:rPr>
                      <w:rFonts w:ascii="Gill Sans MT" w:hAnsi="Gill Sans MT"/>
                      <w:sz w:val="20"/>
                    </w:rPr>
                    <w:t xml:space="preserve">     -Conclusion</w:t>
                  </w:r>
                </w:p>
                <w:p w:rsidR="003B17F5" w:rsidRPr="003F312C" w:rsidRDefault="003B17F5" w:rsidP="009F4CDC">
                  <w:pPr>
                    <w:framePr w:hSpace="180" w:wrap="around" w:vAnchor="text" w:hAnchor="margin" w:xAlign="center" w:y="-1079"/>
                    <w:tabs>
                      <w:tab w:val="left" w:pos="2629"/>
                    </w:tabs>
                    <w:rPr>
                      <w:rFonts w:ascii="Gill Sans MT" w:hAnsi="Gill Sans MT"/>
                      <w:i/>
                      <w:sz w:val="20"/>
                    </w:rPr>
                  </w:pPr>
                  <w:r w:rsidRPr="003F312C">
                    <w:rPr>
                      <w:rFonts w:ascii="Gill Sans MT" w:hAnsi="Gill Sans MT"/>
                      <w:i/>
                      <w:sz w:val="20"/>
                    </w:rPr>
                    <w:t>*A level 1.5 writing sample fails to meet the learning goal in two areas.*A level 1 writing sample fails to meet the learning goal in all areas, but a valid attempt was made by the student.</w:t>
                  </w:r>
                </w:p>
              </w:tc>
            </w:tr>
          </w:tbl>
          <w:p w:rsidR="003B17F5" w:rsidRPr="003F312C" w:rsidRDefault="003B17F5" w:rsidP="003B17F5">
            <w:pPr>
              <w:rPr>
                <w:rFonts w:ascii="Gill Sans MT" w:hAnsi="Gill Sans MT" w:cstheme="minorHAnsi"/>
                <w:i/>
                <w:sz w:val="21"/>
                <w:szCs w:val="21"/>
              </w:rPr>
            </w:pPr>
          </w:p>
        </w:tc>
      </w:tr>
    </w:tbl>
    <w:p w:rsidR="00002828" w:rsidRPr="003F312C" w:rsidRDefault="00002828">
      <w:pPr>
        <w:rPr>
          <w:rFonts w:ascii="Gill Sans MT" w:hAnsi="Gill Sans MT"/>
        </w:rPr>
      </w:pPr>
    </w:p>
    <w:p w:rsidR="00002828" w:rsidRPr="003F312C" w:rsidRDefault="00002828">
      <w:pPr>
        <w:rPr>
          <w:rFonts w:ascii="Gill Sans MT" w:hAnsi="Gill Sans MT"/>
        </w:rPr>
      </w:pPr>
    </w:p>
    <w:p w:rsidR="00002828" w:rsidRPr="003F312C" w:rsidRDefault="00002828">
      <w:pPr>
        <w:rPr>
          <w:rFonts w:ascii="Gill Sans MT" w:hAnsi="Gill Sans MT"/>
        </w:rPr>
      </w:pPr>
    </w:p>
    <w:p w:rsidR="00002828" w:rsidRPr="003F312C" w:rsidRDefault="00002828">
      <w:pPr>
        <w:rPr>
          <w:rFonts w:ascii="Gill Sans MT" w:hAnsi="Gill Sans MT"/>
        </w:rPr>
      </w:pPr>
    </w:p>
    <w:p w:rsidR="00002828" w:rsidRPr="003F312C" w:rsidRDefault="00002828">
      <w:pPr>
        <w:rPr>
          <w:rFonts w:ascii="Gill Sans MT" w:hAnsi="Gill Sans MT"/>
        </w:rPr>
      </w:pPr>
    </w:p>
    <w:tbl>
      <w:tblPr>
        <w:tblpPr w:leftFromText="180" w:rightFromText="180" w:vertAnchor="text" w:horzAnchor="margin" w:tblpXSpec="center" w:tblpY="-1079"/>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663"/>
      </w:tblGrid>
      <w:tr w:rsidR="00002828" w:rsidRPr="003F312C" w:rsidTr="003B17F5">
        <w:tc>
          <w:tcPr>
            <w:tcW w:w="14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002828" w:rsidRPr="003F312C" w:rsidRDefault="00002828" w:rsidP="003B17F5">
            <w:pPr>
              <w:jc w:val="center"/>
              <w:rPr>
                <w:rFonts w:ascii="Gill Sans MT" w:hAnsi="Gill Sans MT" w:cstheme="minorHAnsi"/>
                <w:b/>
                <w:sz w:val="32"/>
                <w:szCs w:val="21"/>
              </w:rPr>
            </w:pPr>
          </w:p>
        </w:tc>
      </w:tr>
      <w:tr w:rsidR="003B17F5" w:rsidRPr="003F312C" w:rsidTr="003B17F5">
        <w:tc>
          <w:tcPr>
            <w:tcW w:w="14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3B17F5" w:rsidRPr="003F312C" w:rsidRDefault="003B17F5" w:rsidP="003B17F5">
            <w:pPr>
              <w:jc w:val="center"/>
              <w:rPr>
                <w:rFonts w:ascii="Gill Sans MT" w:hAnsi="Gill Sans MT" w:cstheme="minorHAnsi"/>
                <w:b/>
                <w:sz w:val="21"/>
                <w:szCs w:val="21"/>
              </w:rPr>
            </w:pPr>
            <w:r w:rsidRPr="003F312C">
              <w:rPr>
                <w:rFonts w:ascii="Gill Sans MT" w:hAnsi="Gill Sans MT" w:cstheme="minorHAnsi"/>
                <w:b/>
                <w:sz w:val="32"/>
                <w:szCs w:val="21"/>
              </w:rPr>
              <w:t>Unit 5: Change Over Time in Europe</w:t>
            </w:r>
          </w:p>
        </w:tc>
      </w:tr>
      <w:tr w:rsidR="003B17F5" w:rsidRPr="003F312C" w:rsidTr="003B17F5">
        <w:tc>
          <w:tcPr>
            <w:tcW w:w="14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7F5" w:rsidRPr="003F312C" w:rsidRDefault="003B17F5" w:rsidP="003B17F5">
            <w:pPr>
              <w:rPr>
                <w:rFonts w:ascii="Gill Sans MT" w:hAnsi="Gill Sans MT" w:cstheme="minorHAnsi"/>
                <w:sz w:val="21"/>
                <w:szCs w:val="21"/>
              </w:rPr>
            </w:pPr>
          </w:p>
          <w:p w:rsidR="003B17F5" w:rsidRPr="003F312C" w:rsidRDefault="003B17F5" w:rsidP="003B17F5">
            <w:pPr>
              <w:jc w:val="center"/>
              <w:rPr>
                <w:rFonts w:ascii="Gill Sans MT" w:hAnsi="Gill Sans MT" w:cstheme="minorHAnsi"/>
                <w:sz w:val="22"/>
              </w:rPr>
            </w:pPr>
            <w:r w:rsidRPr="003F312C">
              <w:rPr>
                <w:rFonts w:ascii="Gill Sans MT" w:hAnsi="Gill Sans MT" w:cstheme="minorHAnsi"/>
                <w:sz w:val="22"/>
              </w:rPr>
              <w:t>How does the past impact the present?   8 weeks</w:t>
            </w:r>
          </w:p>
          <w:p w:rsidR="003B17F5" w:rsidRPr="003F312C" w:rsidRDefault="003B17F5" w:rsidP="003B17F5">
            <w:pPr>
              <w:jc w:val="center"/>
              <w:rPr>
                <w:rFonts w:ascii="Gill Sans MT" w:hAnsi="Gill Sans MT" w:cstheme="minorHAnsi"/>
                <w:sz w:val="21"/>
                <w:szCs w:val="21"/>
              </w:rPr>
            </w:pPr>
          </w:p>
        </w:tc>
      </w:tr>
      <w:tr w:rsidR="003B17F5" w:rsidRPr="003F312C" w:rsidTr="003B17F5">
        <w:tc>
          <w:tcPr>
            <w:tcW w:w="5760" w:type="dxa"/>
            <w:tcBorders>
              <w:bottom w:val="single" w:sz="4" w:space="0" w:color="auto"/>
            </w:tcBorders>
            <w:shd w:val="clear" w:color="auto" w:fill="D9D9D9" w:themeFill="background1" w:themeFillShade="D9"/>
          </w:tcPr>
          <w:p w:rsidR="003B17F5" w:rsidRPr="003F312C" w:rsidRDefault="003B17F5" w:rsidP="003B17F5">
            <w:pPr>
              <w:pStyle w:val="Header"/>
              <w:tabs>
                <w:tab w:val="clear" w:pos="4320"/>
                <w:tab w:val="clear" w:pos="8640"/>
              </w:tabs>
              <w:jc w:val="center"/>
              <w:rPr>
                <w:rFonts w:ascii="Gill Sans MT" w:hAnsi="Gill Sans MT"/>
                <w:b/>
                <w:sz w:val="22"/>
                <w:szCs w:val="22"/>
              </w:rPr>
            </w:pPr>
          </w:p>
          <w:p w:rsidR="003B17F5" w:rsidRPr="003F312C" w:rsidRDefault="003B17F5" w:rsidP="003B17F5">
            <w:pPr>
              <w:pStyle w:val="Header"/>
              <w:tabs>
                <w:tab w:val="clear" w:pos="4320"/>
                <w:tab w:val="clear" w:pos="8640"/>
              </w:tabs>
              <w:jc w:val="center"/>
              <w:rPr>
                <w:rFonts w:ascii="Gill Sans MT" w:hAnsi="Gill Sans MT"/>
                <w:b/>
                <w:sz w:val="22"/>
                <w:szCs w:val="22"/>
              </w:rPr>
            </w:pPr>
            <w:r w:rsidRPr="003F312C">
              <w:rPr>
                <w:rFonts w:ascii="Gill Sans MT" w:hAnsi="Gill Sans MT"/>
                <w:b/>
                <w:sz w:val="22"/>
                <w:szCs w:val="22"/>
              </w:rPr>
              <w:t>Enduring Understandings</w:t>
            </w:r>
          </w:p>
        </w:tc>
        <w:tc>
          <w:tcPr>
            <w:tcW w:w="8663" w:type="dxa"/>
            <w:tcBorders>
              <w:bottom w:val="single" w:sz="4" w:space="0" w:color="auto"/>
            </w:tcBorders>
            <w:shd w:val="clear" w:color="auto" w:fill="D9D9D9" w:themeFill="background1" w:themeFillShade="D9"/>
          </w:tcPr>
          <w:p w:rsidR="003B17F5" w:rsidRPr="003F312C" w:rsidRDefault="003B17F5" w:rsidP="003B17F5">
            <w:pPr>
              <w:jc w:val="center"/>
              <w:rPr>
                <w:rFonts w:ascii="Gill Sans MT" w:hAnsi="Gill Sans MT"/>
                <w:b/>
                <w:sz w:val="22"/>
                <w:szCs w:val="22"/>
              </w:rPr>
            </w:pPr>
          </w:p>
          <w:p w:rsidR="003B17F5" w:rsidRPr="003F312C" w:rsidRDefault="003B17F5" w:rsidP="003B17F5">
            <w:pPr>
              <w:jc w:val="center"/>
              <w:rPr>
                <w:rFonts w:ascii="Gill Sans MT" w:hAnsi="Gill Sans MT"/>
                <w:b/>
                <w:sz w:val="22"/>
                <w:szCs w:val="22"/>
              </w:rPr>
            </w:pPr>
            <w:r w:rsidRPr="003F312C">
              <w:rPr>
                <w:rFonts w:ascii="Gill Sans MT" w:hAnsi="Gill Sans MT"/>
                <w:b/>
                <w:sz w:val="22"/>
                <w:szCs w:val="22"/>
              </w:rPr>
              <w:t>Suggested Texts and Resources</w:t>
            </w:r>
          </w:p>
          <w:p w:rsidR="003B17F5" w:rsidRPr="003F312C" w:rsidRDefault="003B17F5" w:rsidP="003B17F5">
            <w:pPr>
              <w:jc w:val="center"/>
              <w:rPr>
                <w:rFonts w:ascii="Gill Sans MT" w:hAnsi="Gill Sans MT"/>
                <w:b/>
                <w:sz w:val="22"/>
                <w:szCs w:val="22"/>
              </w:rPr>
            </w:pPr>
          </w:p>
        </w:tc>
      </w:tr>
      <w:tr w:rsidR="003B17F5" w:rsidRPr="003F312C" w:rsidTr="003B17F5">
        <w:tc>
          <w:tcPr>
            <w:tcW w:w="5760" w:type="dxa"/>
            <w:shd w:val="clear" w:color="auto" w:fill="FFFFFF" w:themeFill="background1"/>
          </w:tcPr>
          <w:p w:rsidR="003B17F5" w:rsidRPr="003F312C" w:rsidRDefault="003B17F5" w:rsidP="003B17F5">
            <w:pPr>
              <w:pStyle w:val="Header"/>
              <w:tabs>
                <w:tab w:val="clear" w:pos="4320"/>
                <w:tab w:val="clear" w:pos="8640"/>
              </w:tabs>
              <w:rPr>
                <w:rFonts w:ascii="Gill Sans MT" w:hAnsi="Gill Sans MT"/>
                <w:sz w:val="22"/>
                <w:szCs w:val="22"/>
              </w:rPr>
            </w:pPr>
            <w:r w:rsidRPr="003F312C">
              <w:rPr>
                <w:rFonts w:ascii="Gill Sans MT" w:hAnsi="Gill Sans MT"/>
                <w:sz w:val="22"/>
                <w:szCs w:val="22"/>
              </w:rPr>
              <w:t xml:space="preserve">From the past we can understand the present and predict the future. We expand our perspectives through an understanding of change over time. </w:t>
            </w:r>
          </w:p>
          <w:p w:rsidR="003B17F5" w:rsidRPr="003F312C" w:rsidRDefault="003B17F5" w:rsidP="003B17F5">
            <w:pPr>
              <w:pStyle w:val="Header"/>
              <w:tabs>
                <w:tab w:val="clear" w:pos="4320"/>
                <w:tab w:val="clear" w:pos="8640"/>
              </w:tabs>
              <w:rPr>
                <w:rFonts w:ascii="Gill Sans MT" w:hAnsi="Gill Sans MT"/>
                <w:sz w:val="22"/>
                <w:szCs w:val="22"/>
              </w:rPr>
            </w:pPr>
          </w:p>
          <w:p w:rsidR="003B17F5" w:rsidRPr="003F312C" w:rsidRDefault="003B17F5" w:rsidP="003B17F5">
            <w:pPr>
              <w:pStyle w:val="Header"/>
              <w:tabs>
                <w:tab w:val="clear" w:pos="4320"/>
                <w:tab w:val="clear" w:pos="8640"/>
              </w:tabs>
              <w:rPr>
                <w:rFonts w:ascii="Gill Sans MT" w:hAnsi="Gill Sans MT"/>
                <w:sz w:val="22"/>
                <w:szCs w:val="22"/>
              </w:rPr>
            </w:pPr>
            <w:r w:rsidRPr="003F312C">
              <w:rPr>
                <w:rFonts w:ascii="Gill Sans MT" w:hAnsi="Gill Sans MT"/>
                <w:sz w:val="22"/>
                <w:szCs w:val="22"/>
              </w:rPr>
              <w:t xml:space="preserve">This unit introduces students to the geography and peoples of Europe. While students learn about the physical and human geography of Europe, more time is spent looking at the region through the eyes of a historian. Four major eras in European history are explored: classical, medieval, renaissance, and modern. As the eras change, so too do the cultures and stories of the people. </w:t>
            </w:r>
          </w:p>
          <w:p w:rsidR="003B17F5" w:rsidRPr="003F312C" w:rsidRDefault="003B17F5" w:rsidP="003B17F5">
            <w:pPr>
              <w:pStyle w:val="Header"/>
              <w:tabs>
                <w:tab w:val="clear" w:pos="4320"/>
                <w:tab w:val="clear" w:pos="8640"/>
              </w:tabs>
              <w:rPr>
                <w:rFonts w:ascii="Gill Sans MT" w:hAnsi="Gill Sans MT"/>
                <w:sz w:val="22"/>
                <w:szCs w:val="22"/>
              </w:rPr>
            </w:pPr>
          </w:p>
          <w:p w:rsidR="003B17F5" w:rsidRPr="003F312C" w:rsidRDefault="003B17F5" w:rsidP="003B17F5">
            <w:pPr>
              <w:pStyle w:val="Header"/>
              <w:tabs>
                <w:tab w:val="clear" w:pos="4320"/>
                <w:tab w:val="clear" w:pos="8640"/>
              </w:tabs>
              <w:rPr>
                <w:rFonts w:ascii="Gill Sans MT" w:hAnsi="Gill Sans MT"/>
                <w:b/>
                <w:sz w:val="22"/>
                <w:szCs w:val="22"/>
                <w:u w:val="single"/>
              </w:rPr>
            </w:pPr>
            <w:r w:rsidRPr="003F312C">
              <w:rPr>
                <w:rFonts w:ascii="Gill Sans MT" w:hAnsi="Gill Sans MT"/>
                <w:b/>
                <w:sz w:val="22"/>
                <w:szCs w:val="22"/>
                <w:u w:val="single"/>
              </w:rPr>
              <w:t>Content Specific Vocabulary and Skills</w:t>
            </w:r>
          </w:p>
          <w:p w:rsidR="003B17F5" w:rsidRPr="003F312C" w:rsidRDefault="003B17F5" w:rsidP="003B17F5">
            <w:pPr>
              <w:pStyle w:val="Header"/>
              <w:tabs>
                <w:tab w:val="clear" w:pos="4320"/>
                <w:tab w:val="clear" w:pos="8640"/>
              </w:tabs>
              <w:rPr>
                <w:rFonts w:ascii="Gill Sans MT" w:hAnsi="Gill Sans MT"/>
                <w:sz w:val="22"/>
                <w:szCs w:val="22"/>
              </w:rPr>
            </w:pPr>
          </w:p>
          <w:p w:rsidR="003B17F5" w:rsidRPr="003F312C" w:rsidRDefault="003B17F5" w:rsidP="003B17F5">
            <w:pPr>
              <w:rPr>
                <w:rFonts w:ascii="Gill Sans MT" w:hAnsi="Gill Sans MT"/>
                <w:sz w:val="20"/>
                <w:u w:val="single"/>
              </w:rPr>
            </w:pPr>
            <w:r w:rsidRPr="003F312C">
              <w:rPr>
                <w:rFonts w:ascii="Gill Sans MT" w:hAnsi="Gill Sans MT"/>
                <w:sz w:val="20"/>
                <w:u w:val="single"/>
              </w:rPr>
              <w:t>Basic knowledge/skill such as:</w:t>
            </w:r>
          </w:p>
          <w:p w:rsidR="003B17F5" w:rsidRPr="003F312C" w:rsidRDefault="003B17F5" w:rsidP="003B17F5">
            <w:pPr>
              <w:rPr>
                <w:rFonts w:ascii="Gill Sans MT" w:hAnsi="Gill Sans MT"/>
                <w:sz w:val="20"/>
              </w:rPr>
            </w:pPr>
            <w:r w:rsidRPr="003F312C">
              <w:rPr>
                <w:rFonts w:ascii="Gill Sans MT" w:hAnsi="Gill Sans MT"/>
                <w:sz w:val="20"/>
              </w:rPr>
              <w:t>-chronologically order the major eras of European history (classical, medieval, renaissance, and modern)</w:t>
            </w:r>
          </w:p>
          <w:p w:rsidR="003B17F5" w:rsidRPr="003F312C" w:rsidRDefault="003B17F5" w:rsidP="003B17F5">
            <w:pPr>
              <w:rPr>
                <w:rFonts w:ascii="Gill Sans MT" w:hAnsi="Gill Sans MT"/>
                <w:sz w:val="20"/>
              </w:rPr>
            </w:pPr>
            <w:r w:rsidRPr="003F312C">
              <w:rPr>
                <w:rFonts w:ascii="Gill Sans MT" w:hAnsi="Gill Sans MT"/>
                <w:sz w:val="20"/>
              </w:rPr>
              <w:t xml:space="preserve">-identify historical conflicts from each era </w:t>
            </w:r>
          </w:p>
          <w:p w:rsidR="003B17F5" w:rsidRPr="003F312C" w:rsidRDefault="003B17F5" w:rsidP="003B17F5">
            <w:pPr>
              <w:rPr>
                <w:rFonts w:ascii="Gill Sans MT" w:hAnsi="Gill Sans MT"/>
                <w:sz w:val="20"/>
              </w:rPr>
            </w:pPr>
            <w:r w:rsidRPr="003F312C">
              <w:rPr>
                <w:rFonts w:ascii="Gill Sans MT" w:hAnsi="Gill Sans MT"/>
                <w:sz w:val="20"/>
              </w:rPr>
              <w:t xml:space="preserve">-categorize innovations of major eras </w:t>
            </w:r>
          </w:p>
          <w:p w:rsidR="003B17F5" w:rsidRPr="003F312C" w:rsidRDefault="003B17F5" w:rsidP="003B17F5">
            <w:pPr>
              <w:rPr>
                <w:rFonts w:ascii="Gill Sans MT" w:hAnsi="Gill Sans MT"/>
                <w:sz w:val="20"/>
              </w:rPr>
            </w:pPr>
            <w:r w:rsidRPr="003F312C">
              <w:rPr>
                <w:rFonts w:ascii="Gill Sans MT" w:hAnsi="Gill Sans MT"/>
                <w:sz w:val="20"/>
              </w:rPr>
              <w:t>-identify systems of government in each time period</w:t>
            </w:r>
          </w:p>
          <w:p w:rsidR="003B17F5" w:rsidRPr="003F312C" w:rsidRDefault="003B17F5" w:rsidP="003B17F5">
            <w:pPr>
              <w:rPr>
                <w:rFonts w:ascii="Gill Sans MT" w:hAnsi="Gill Sans MT"/>
                <w:sz w:val="20"/>
              </w:rPr>
            </w:pPr>
          </w:p>
          <w:p w:rsidR="003B17F5" w:rsidRPr="003F312C" w:rsidRDefault="003B17F5" w:rsidP="003B17F5">
            <w:pPr>
              <w:pStyle w:val="Header"/>
              <w:tabs>
                <w:tab w:val="clear" w:pos="4320"/>
                <w:tab w:val="clear" w:pos="8640"/>
              </w:tabs>
              <w:rPr>
                <w:rFonts w:ascii="Gill Sans MT" w:hAnsi="Gill Sans MT"/>
                <w:sz w:val="22"/>
                <w:szCs w:val="22"/>
              </w:rPr>
            </w:pPr>
          </w:p>
          <w:p w:rsidR="003B17F5" w:rsidRPr="003F312C" w:rsidRDefault="003B17F5" w:rsidP="003B17F5">
            <w:pPr>
              <w:pStyle w:val="Header"/>
              <w:tabs>
                <w:tab w:val="clear" w:pos="4320"/>
                <w:tab w:val="clear" w:pos="8640"/>
              </w:tabs>
              <w:rPr>
                <w:rFonts w:ascii="Gill Sans MT" w:hAnsi="Gill Sans MT"/>
                <w:sz w:val="22"/>
                <w:szCs w:val="22"/>
              </w:rPr>
            </w:pPr>
          </w:p>
        </w:tc>
        <w:tc>
          <w:tcPr>
            <w:tcW w:w="8663" w:type="dxa"/>
            <w:shd w:val="clear" w:color="auto" w:fill="FFFFFF" w:themeFill="background1"/>
          </w:tcPr>
          <w:p w:rsidR="003B17F5" w:rsidRPr="003F312C" w:rsidRDefault="003B17F5" w:rsidP="003B17F5">
            <w:pPr>
              <w:rPr>
                <w:rFonts w:ascii="Gill Sans MT" w:hAnsi="Gill Sans MT" w:cstheme="minorHAnsi"/>
                <w:i/>
                <w:sz w:val="22"/>
                <w:szCs w:val="22"/>
              </w:rPr>
            </w:pPr>
            <w:r w:rsidRPr="003F312C">
              <w:rPr>
                <w:rFonts w:ascii="Gill Sans MT" w:hAnsi="Gill Sans MT" w:cstheme="minorHAnsi"/>
                <w:i/>
                <w:sz w:val="22"/>
                <w:szCs w:val="22"/>
              </w:rPr>
              <w:t>National Geographic: World Cultures and Geography</w:t>
            </w:r>
          </w:p>
          <w:p w:rsidR="003B17F5" w:rsidRPr="003F312C" w:rsidRDefault="003B17F5" w:rsidP="003B17F5">
            <w:pPr>
              <w:pStyle w:val="ListParagraph"/>
              <w:numPr>
                <w:ilvl w:val="0"/>
                <w:numId w:val="10"/>
              </w:numPr>
              <w:rPr>
                <w:rFonts w:ascii="Gill Sans MT" w:hAnsi="Gill Sans MT" w:cstheme="minorHAnsi"/>
                <w:i/>
              </w:rPr>
            </w:pPr>
            <w:r w:rsidRPr="003F312C">
              <w:rPr>
                <w:rFonts w:ascii="Gill Sans MT" w:hAnsi="Gill Sans MT" w:cstheme="minorHAnsi"/>
              </w:rPr>
              <w:t>Chapters 9 and 10</w:t>
            </w:r>
          </w:p>
          <w:p w:rsidR="003B17F5" w:rsidRPr="003F312C" w:rsidRDefault="003B17F5" w:rsidP="003B17F5">
            <w:pPr>
              <w:rPr>
                <w:rStyle w:val="Hyperlink"/>
                <w:rFonts w:ascii="Gill Sans MT" w:hAnsi="Gill Sans MT" w:cstheme="minorHAnsi"/>
                <w:color w:val="FF0000"/>
                <w:sz w:val="22"/>
              </w:rPr>
            </w:pPr>
            <w:r w:rsidRPr="003F312C">
              <w:rPr>
                <w:rFonts w:ascii="Gill Sans MT" w:hAnsi="Gill Sans MT" w:cstheme="minorHAnsi"/>
                <w:color w:val="FF0000"/>
                <w:sz w:val="22"/>
              </w:rPr>
              <w:fldChar w:fldCharType="begin"/>
            </w:r>
            <w:r w:rsidRPr="003F312C">
              <w:rPr>
                <w:rFonts w:ascii="Gill Sans MT" w:hAnsi="Gill Sans MT" w:cstheme="minorHAnsi"/>
                <w:color w:val="FF0000"/>
                <w:sz w:val="22"/>
              </w:rPr>
              <w:instrText xml:space="preserve"> HYPERLINK "http://archives.nbclearn.com/portal/site/k-12/sharedlist?addpnum=1428503434566&amp;uid=4c809df9d8b26648280a8278c91ffb7c&amp;lid=17418306" </w:instrText>
            </w:r>
            <w:r w:rsidRPr="003F312C">
              <w:rPr>
                <w:rFonts w:ascii="Gill Sans MT" w:hAnsi="Gill Sans MT" w:cstheme="minorHAnsi"/>
                <w:color w:val="FF0000"/>
                <w:sz w:val="22"/>
              </w:rPr>
              <w:fldChar w:fldCharType="separate"/>
            </w:r>
            <w:r w:rsidRPr="003F312C">
              <w:rPr>
                <w:rStyle w:val="Hyperlink"/>
                <w:rFonts w:ascii="Gill Sans MT" w:hAnsi="Gill Sans MT" w:cstheme="minorHAnsi"/>
                <w:color w:val="FF0000"/>
                <w:sz w:val="22"/>
              </w:rPr>
              <w:t>NBC Learn Unit 5 Europe Resources</w:t>
            </w:r>
          </w:p>
          <w:p w:rsidR="003B17F5" w:rsidRPr="003F312C" w:rsidRDefault="003B17F5" w:rsidP="003B17F5">
            <w:pPr>
              <w:rPr>
                <w:rFonts w:ascii="Gill Sans MT" w:hAnsi="Gill Sans MT" w:cstheme="minorHAnsi"/>
                <w:i/>
                <w:sz w:val="22"/>
                <w:szCs w:val="22"/>
              </w:rPr>
            </w:pPr>
            <w:r w:rsidRPr="003F312C">
              <w:rPr>
                <w:rFonts w:ascii="Gill Sans MT" w:hAnsi="Gill Sans MT" w:cstheme="minorHAnsi"/>
                <w:color w:val="FF0000"/>
                <w:sz w:val="22"/>
              </w:rPr>
              <w:fldChar w:fldCharType="end"/>
            </w:r>
          </w:p>
          <w:p w:rsidR="003B17F5" w:rsidRPr="003F312C" w:rsidRDefault="003B17F5" w:rsidP="003B17F5">
            <w:pPr>
              <w:shd w:val="clear" w:color="auto" w:fill="FFFFFF"/>
              <w:rPr>
                <w:rFonts w:ascii="Gill Sans MT" w:hAnsi="Gill Sans MT" w:cs="Arial"/>
                <w:color w:val="000000"/>
                <w:sz w:val="22"/>
                <w:szCs w:val="22"/>
              </w:rPr>
            </w:pPr>
            <w:r w:rsidRPr="003F312C">
              <w:rPr>
                <w:rFonts w:ascii="Gill Sans MT" w:hAnsi="Gill Sans MT" w:cs="Arial"/>
                <w:color w:val="000000"/>
                <w:sz w:val="22"/>
                <w:szCs w:val="22"/>
              </w:rPr>
              <w:t xml:space="preserve">Worst Jobs in the Middle Ages: Total of 6 in the series, all about nine minutes. </w:t>
            </w:r>
          </w:p>
          <w:p w:rsidR="003B17F5" w:rsidRPr="003F312C" w:rsidRDefault="003B17F5" w:rsidP="003B17F5">
            <w:pPr>
              <w:shd w:val="clear" w:color="auto" w:fill="FFFFFF"/>
              <w:rPr>
                <w:rFonts w:ascii="Gill Sans MT" w:hAnsi="Gill Sans MT" w:cs="Arial"/>
                <w:color w:val="000000"/>
                <w:sz w:val="22"/>
                <w:szCs w:val="22"/>
              </w:rPr>
            </w:pPr>
            <w:r w:rsidRPr="003F312C">
              <w:rPr>
                <w:rFonts w:ascii="Gill Sans MT" w:hAnsi="Gill Sans MT" w:cs="Arial"/>
                <w:color w:val="000000"/>
                <w:sz w:val="22"/>
                <w:szCs w:val="22"/>
              </w:rPr>
              <w:t>Worst jobs in Middle Ages (9 min</w:t>
            </w:r>
            <w:proofErr w:type="gramStart"/>
            <w:r w:rsidRPr="003F312C">
              <w:rPr>
                <w:rFonts w:ascii="Gill Sans MT" w:hAnsi="Gill Sans MT" w:cs="Arial"/>
                <w:color w:val="000000"/>
                <w:sz w:val="22"/>
                <w:szCs w:val="22"/>
              </w:rPr>
              <w:t>)-</w:t>
            </w:r>
            <w:proofErr w:type="gramEnd"/>
            <w:r w:rsidRPr="003F312C">
              <w:rPr>
                <w:rFonts w:ascii="Gill Sans MT" w:hAnsi="Gill Sans MT" w:cs="Arial"/>
                <w:color w:val="000000"/>
                <w:sz w:val="22"/>
                <w:szCs w:val="22"/>
              </w:rPr>
              <w:t xml:space="preserve"> squire, archer, </w:t>
            </w:r>
            <w:hyperlink r:id="rId54" w:history="1">
              <w:r w:rsidRPr="003F312C">
                <w:rPr>
                  <w:rStyle w:val="Hyperlink"/>
                  <w:rFonts w:ascii="Gill Sans MT" w:hAnsi="Gill Sans MT" w:cs="Arial"/>
                  <w:sz w:val="22"/>
                  <w:szCs w:val="22"/>
                </w:rPr>
                <w:t>https://www.youtube.com/watch?v=8ZrE1mVcB2k</w:t>
              </w:r>
            </w:hyperlink>
            <w:r w:rsidRPr="003F312C">
              <w:rPr>
                <w:rFonts w:ascii="Gill Sans MT" w:hAnsi="Gill Sans MT" w:cs="Arial"/>
                <w:color w:val="000000"/>
                <w:sz w:val="22"/>
                <w:szCs w:val="22"/>
              </w:rPr>
              <w:t xml:space="preserve"> </w:t>
            </w:r>
            <w:hyperlink r:id="rId55" w:history="1">
              <w:r w:rsidRPr="003F312C">
                <w:rPr>
                  <w:rStyle w:val="Hyperlink"/>
                  <w:rFonts w:ascii="Gill Sans MT" w:hAnsi="Gill Sans MT" w:cs="Arial"/>
                  <w:sz w:val="22"/>
                  <w:szCs w:val="22"/>
                </w:rPr>
                <w:t>https://www.youtube.com/watch?v=mPgkfxuyBgM</w:t>
              </w:r>
            </w:hyperlink>
            <w:r w:rsidRPr="003F312C">
              <w:rPr>
                <w:rFonts w:ascii="Gill Sans MT" w:hAnsi="Gill Sans MT" w:cs="Arial"/>
                <w:color w:val="000000"/>
                <w:sz w:val="22"/>
                <w:szCs w:val="22"/>
              </w:rPr>
              <w:t xml:space="preserve"> Part 2 of worst jobs (9 min) - more gruesome- leech, barber/surgeon, etc. Students write a job description to be placed in public areas to hire a person for a job. Model it (a tutor) R- an experienced surgeon/barber,  A- potential hires/public,  F- job notice,  T- job description.</w:t>
            </w:r>
          </w:p>
          <w:p w:rsidR="003B17F5" w:rsidRPr="003F312C" w:rsidRDefault="003B17F5" w:rsidP="003B17F5">
            <w:pPr>
              <w:shd w:val="clear" w:color="auto" w:fill="FFFFFF"/>
              <w:rPr>
                <w:rFonts w:ascii="Gill Sans MT" w:hAnsi="Gill Sans MT" w:cs="Arial"/>
                <w:color w:val="000000"/>
                <w:sz w:val="22"/>
                <w:szCs w:val="22"/>
              </w:rPr>
            </w:pPr>
          </w:p>
          <w:p w:rsidR="003B17F5" w:rsidRPr="003F312C" w:rsidRDefault="003B17F5" w:rsidP="003B17F5">
            <w:pPr>
              <w:rPr>
                <w:rFonts w:ascii="Gill Sans MT" w:hAnsi="Gill Sans MT" w:cstheme="minorHAnsi"/>
                <w:i/>
                <w:sz w:val="22"/>
                <w:szCs w:val="22"/>
              </w:rPr>
            </w:pPr>
            <w:r w:rsidRPr="003F312C">
              <w:rPr>
                <w:rFonts w:ascii="Gill Sans MT" w:hAnsi="Gill Sans MT" w:cstheme="minorHAnsi"/>
                <w:i/>
                <w:sz w:val="22"/>
                <w:szCs w:val="22"/>
              </w:rPr>
              <w:t>Mini-Q Options: The DBQ Project</w:t>
            </w:r>
          </w:p>
          <w:p w:rsidR="003B17F5" w:rsidRPr="003F312C" w:rsidRDefault="003B17F5" w:rsidP="003B17F5">
            <w:pPr>
              <w:rPr>
                <w:rFonts w:ascii="Gill Sans MT" w:hAnsi="Gill Sans MT" w:cstheme="minorHAnsi"/>
                <w:sz w:val="22"/>
                <w:szCs w:val="22"/>
              </w:rPr>
            </w:pPr>
            <w:r w:rsidRPr="003F312C">
              <w:rPr>
                <w:rFonts w:ascii="Gill Sans MT" w:hAnsi="Gill Sans MT" w:cstheme="minorHAnsi"/>
                <w:sz w:val="22"/>
                <w:szCs w:val="22"/>
              </w:rPr>
              <w:t>Citizenship in Athens and Rome: Which was the better system?</w:t>
            </w:r>
          </w:p>
          <w:p w:rsidR="003B17F5" w:rsidRPr="003F312C" w:rsidRDefault="003B17F5" w:rsidP="003B17F5">
            <w:pPr>
              <w:rPr>
                <w:rFonts w:ascii="Gill Sans MT" w:hAnsi="Gill Sans MT" w:cstheme="minorHAnsi"/>
                <w:sz w:val="22"/>
                <w:szCs w:val="22"/>
              </w:rPr>
            </w:pPr>
            <w:r w:rsidRPr="003F312C">
              <w:rPr>
                <w:rFonts w:ascii="Gill Sans MT" w:hAnsi="Gill Sans MT" w:cstheme="minorHAnsi"/>
                <w:sz w:val="22"/>
                <w:szCs w:val="22"/>
              </w:rPr>
              <w:t>Education in Sparta: Did the strengths outweigh the weaknesses</w:t>
            </w:r>
          </w:p>
          <w:p w:rsidR="003B17F5" w:rsidRPr="003F312C" w:rsidRDefault="003B17F5" w:rsidP="003B17F5">
            <w:pPr>
              <w:rPr>
                <w:rFonts w:ascii="Gill Sans MT" w:hAnsi="Gill Sans MT" w:cstheme="minorHAnsi"/>
                <w:sz w:val="22"/>
                <w:szCs w:val="22"/>
              </w:rPr>
            </w:pPr>
            <w:r w:rsidRPr="003F312C">
              <w:rPr>
                <w:rFonts w:ascii="Gill Sans MT" w:hAnsi="Gill Sans MT" w:cstheme="minorHAnsi"/>
                <w:sz w:val="22"/>
                <w:szCs w:val="22"/>
              </w:rPr>
              <w:t>How did the Renaissance change man’s view of man?</w:t>
            </w:r>
          </w:p>
          <w:p w:rsidR="003B17F5" w:rsidRPr="003F312C" w:rsidRDefault="003B17F5" w:rsidP="003B17F5">
            <w:pPr>
              <w:pStyle w:val="NormalWeb"/>
              <w:spacing w:after="0"/>
              <w:rPr>
                <w:rFonts w:ascii="Gill Sans MT" w:hAnsi="Gill Sans MT"/>
                <w:i/>
                <w:sz w:val="22"/>
                <w:szCs w:val="22"/>
              </w:rPr>
            </w:pPr>
          </w:p>
          <w:p w:rsidR="003B17F5" w:rsidRPr="003F312C" w:rsidRDefault="003B17F5" w:rsidP="003B17F5">
            <w:pPr>
              <w:pStyle w:val="NormalWeb"/>
              <w:spacing w:after="0"/>
              <w:rPr>
                <w:rFonts w:ascii="Gill Sans MT" w:hAnsi="Gill Sans MT"/>
                <w:i/>
                <w:sz w:val="22"/>
                <w:szCs w:val="22"/>
              </w:rPr>
            </w:pPr>
            <w:r w:rsidRPr="003F312C">
              <w:rPr>
                <w:rFonts w:ascii="Gill Sans MT" w:hAnsi="Gill Sans MT"/>
                <w:i/>
                <w:sz w:val="22"/>
                <w:szCs w:val="22"/>
              </w:rPr>
              <w:t>Heartland AEA Resources</w:t>
            </w:r>
          </w:p>
          <w:p w:rsidR="003B17F5" w:rsidRPr="003F312C" w:rsidRDefault="003B17F5" w:rsidP="003B17F5">
            <w:pPr>
              <w:pStyle w:val="NormalWeb"/>
              <w:spacing w:after="0"/>
              <w:rPr>
                <w:rFonts w:ascii="Gill Sans MT" w:hAnsi="Gill Sans MT"/>
                <w:sz w:val="22"/>
                <w:szCs w:val="22"/>
              </w:rPr>
            </w:pPr>
            <w:r w:rsidRPr="003F312C">
              <w:rPr>
                <w:rFonts w:ascii="Gill Sans MT" w:hAnsi="Gill Sans MT"/>
                <w:sz w:val="22"/>
                <w:szCs w:val="22"/>
              </w:rPr>
              <w:t xml:space="preserve">Learn 360: </w:t>
            </w:r>
            <w:hyperlink r:id="rId56" w:history="1">
              <w:r w:rsidRPr="003F312C">
                <w:rPr>
                  <w:rStyle w:val="Hyperlink"/>
                  <w:rFonts w:ascii="Gill Sans MT" w:hAnsi="Gill Sans MT"/>
                  <w:sz w:val="22"/>
                  <w:szCs w:val="22"/>
                </w:rPr>
                <w:t>http://www.learn360.com/index.aspx</w:t>
              </w:r>
            </w:hyperlink>
          </w:p>
          <w:p w:rsidR="003B17F5" w:rsidRPr="003F312C" w:rsidRDefault="003B17F5" w:rsidP="003B17F5">
            <w:pPr>
              <w:pStyle w:val="NormalWeb"/>
              <w:spacing w:after="0"/>
              <w:rPr>
                <w:rFonts w:ascii="Gill Sans MT" w:hAnsi="Gill Sans MT" w:cs="Tahoma"/>
                <w:sz w:val="22"/>
                <w:szCs w:val="22"/>
              </w:rPr>
            </w:pPr>
            <w:proofErr w:type="spellStart"/>
            <w:r w:rsidRPr="003F312C">
              <w:rPr>
                <w:rFonts w:ascii="Gill Sans MT" w:hAnsi="Gill Sans MT" w:cs="Tahoma"/>
                <w:sz w:val="22"/>
                <w:szCs w:val="22"/>
              </w:rPr>
              <w:t>NetTrekker</w:t>
            </w:r>
            <w:proofErr w:type="spellEnd"/>
            <w:r w:rsidRPr="003F312C">
              <w:rPr>
                <w:rFonts w:ascii="Gill Sans MT" w:hAnsi="Gill Sans MT" w:cs="Tahoma"/>
                <w:sz w:val="22"/>
                <w:szCs w:val="22"/>
              </w:rPr>
              <w:t xml:space="preserve">: </w:t>
            </w:r>
            <w:hyperlink r:id="rId57" w:history="1">
              <w:r w:rsidRPr="003F312C">
                <w:rPr>
                  <w:rStyle w:val="Hyperlink"/>
                  <w:rFonts w:ascii="Gill Sans MT" w:hAnsi="Gill Sans MT"/>
                  <w:sz w:val="22"/>
                  <w:szCs w:val="22"/>
                </w:rPr>
                <w:t>http://school.nettrekker.com</w:t>
              </w:r>
            </w:hyperlink>
          </w:p>
          <w:p w:rsidR="003B17F5" w:rsidRPr="003F312C" w:rsidRDefault="003B17F5" w:rsidP="003B17F5">
            <w:pPr>
              <w:pStyle w:val="NormalWeb"/>
              <w:spacing w:after="0"/>
              <w:rPr>
                <w:rFonts w:ascii="Gill Sans MT" w:hAnsi="Gill Sans MT" w:cs="Tahoma"/>
                <w:i/>
                <w:sz w:val="22"/>
                <w:szCs w:val="22"/>
                <w:u w:val="single"/>
              </w:rPr>
            </w:pPr>
            <w:r w:rsidRPr="003F312C">
              <w:rPr>
                <w:rFonts w:ascii="Gill Sans MT" w:hAnsi="Gill Sans MT" w:cs="Tahoma"/>
                <w:sz w:val="22"/>
                <w:szCs w:val="22"/>
              </w:rPr>
              <w:t xml:space="preserve">CultureGrams   </w:t>
            </w:r>
            <w:r w:rsidRPr="003F312C">
              <w:rPr>
                <w:rFonts w:ascii="Gill Sans MT" w:hAnsi="Gill Sans MT" w:cs="Tahoma"/>
                <w:i/>
                <w:sz w:val="22"/>
                <w:szCs w:val="22"/>
              </w:rPr>
              <w:t xml:space="preserve">*comparison graphs: </w:t>
            </w:r>
            <w:hyperlink r:id="rId58" w:history="1">
              <w:r w:rsidRPr="003F312C">
                <w:rPr>
                  <w:rStyle w:val="Hyperlink"/>
                  <w:rFonts w:ascii="Gill Sans MT" w:hAnsi="Gill Sans MT"/>
                  <w:sz w:val="22"/>
                  <w:szCs w:val="22"/>
                </w:rPr>
                <w:t>http://online.culturegrams.com/</w:t>
              </w:r>
            </w:hyperlink>
          </w:p>
          <w:p w:rsidR="003B17F5" w:rsidRPr="003F312C" w:rsidRDefault="003B17F5" w:rsidP="003B17F5">
            <w:pPr>
              <w:rPr>
                <w:rStyle w:val="Hyperlink"/>
                <w:rFonts w:ascii="Gill Sans MT" w:hAnsi="Gill Sans MT"/>
                <w:sz w:val="22"/>
                <w:szCs w:val="22"/>
              </w:rPr>
            </w:pPr>
            <w:r w:rsidRPr="003F312C">
              <w:rPr>
                <w:rFonts w:ascii="Gill Sans MT" w:hAnsi="Gill Sans MT"/>
                <w:sz w:val="22"/>
                <w:szCs w:val="22"/>
              </w:rPr>
              <w:t xml:space="preserve">Live Binders: </w:t>
            </w:r>
            <w:hyperlink r:id="rId59" w:history="1">
              <w:r w:rsidRPr="003F312C">
                <w:rPr>
                  <w:rStyle w:val="Hyperlink"/>
                  <w:rFonts w:ascii="Gill Sans MT" w:hAnsi="Gill Sans MT"/>
                  <w:sz w:val="22"/>
                  <w:szCs w:val="22"/>
                </w:rPr>
                <w:t>www.iowaaeaonline.org</w:t>
              </w:r>
            </w:hyperlink>
          </w:p>
          <w:p w:rsidR="003B17F5" w:rsidRPr="003F312C" w:rsidRDefault="003B17F5" w:rsidP="003B17F5">
            <w:pPr>
              <w:rPr>
                <w:rFonts w:ascii="Gill Sans MT" w:hAnsi="Gill Sans MT"/>
                <w:sz w:val="22"/>
                <w:szCs w:val="22"/>
              </w:rPr>
            </w:pPr>
          </w:p>
          <w:p w:rsidR="003B17F5" w:rsidRPr="003F312C" w:rsidRDefault="003B17F5" w:rsidP="003B17F5">
            <w:pPr>
              <w:pStyle w:val="NormalWeb"/>
              <w:shd w:val="clear" w:color="auto" w:fill="FFFFFF" w:themeFill="background1"/>
              <w:rPr>
                <w:rFonts w:ascii="Gill Sans MT" w:hAnsi="Gill Sans MT"/>
                <w:color w:val="000000"/>
                <w:sz w:val="22"/>
              </w:rPr>
            </w:pPr>
          </w:p>
        </w:tc>
      </w:tr>
    </w:tbl>
    <w:p w:rsidR="00704AE4" w:rsidRPr="003F312C" w:rsidRDefault="003B17F5">
      <w:pPr>
        <w:rPr>
          <w:rFonts w:ascii="Gill Sans MT" w:hAnsi="Gill Sans MT"/>
        </w:rPr>
      </w:pPr>
      <w:r w:rsidRPr="003F312C">
        <w:rPr>
          <w:rFonts w:ascii="Gill Sans MT" w:hAnsi="Gill Sans MT"/>
        </w:rPr>
        <w:t xml:space="preserve"> </w:t>
      </w:r>
    </w:p>
    <w:p w:rsidR="0074184F" w:rsidRPr="003F312C" w:rsidRDefault="0074184F">
      <w:pPr>
        <w:rPr>
          <w:rFonts w:ascii="Gill Sans MT" w:hAnsi="Gill Sans MT"/>
        </w:rPr>
      </w:pPr>
      <w:r w:rsidRPr="003F312C">
        <w:rPr>
          <w:rFonts w:ascii="Gill Sans MT" w:hAnsi="Gill Sans MT"/>
        </w:rPr>
        <w:br w:type="page"/>
      </w: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ED7C4F" w:rsidRPr="003F312C" w:rsidTr="0074184F">
        <w:tc>
          <w:tcPr>
            <w:tcW w:w="14423" w:type="dxa"/>
            <w:shd w:val="clear" w:color="auto" w:fill="D9D9D9" w:themeFill="background1" w:themeFillShade="D9"/>
          </w:tcPr>
          <w:p w:rsidR="00ED7C4F" w:rsidRPr="009A6F74" w:rsidRDefault="009A6F74" w:rsidP="009A6F74">
            <w:pPr>
              <w:jc w:val="center"/>
              <w:rPr>
                <w:rFonts w:ascii="Gill Sans MT" w:hAnsi="Gill Sans MT"/>
                <w:b/>
                <w:sz w:val="22"/>
                <w:szCs w:val="22"/>
              </w:rPr>
            </w:pPr>
            <w:r>
              <w:rPr>
                <w:rFonts w:ascii="Gill Sans MT" w:hAnsi="Gill Sans MT"/>
                <w:b/>
                <w:sz w:val="22"/>
                <w:szCs w:val="22"/>
              </w:rPr>
              <w:t>Scales</w:t>
            </w:r>
          </w:p>
        </w:tc>
      </w:tr>
      <w:tr w:rsidR="00ED7C4F" w:rsidRPr="003F312C" w:rsidTr="0074184F">
        <w:tc>
          <w:tcPr>
            <w:tcW w:w="14423" w:type="dxa"/>
            <w:tcBorders>
              <w:bottom w:val="single" w:sz="4" w:space="0" w:color="auto"/>
            </w:tcBorders>
            <w:shd w:val="clear" w:color="auto" w:fill="FFFFFF" w:themeFill="background1"/>
          </w:tcPr>
          <w:p w:rsidR="00ED7C4F" w:rsidRPr="003F312C" w:rsidRDefault="00ED7C4F" w:rsidP="00730B38">
            <w:pPr>
              <w:rPr>
                <w:rFonts w:ascii="Gill Sans MT" w:hAnsi="Gill Sans MT" w:cstheme="minorHAnsi"/>
                <w:sz w:val="21"/>
                <w:szCs w:val="21"/>
              </w:rPr>
            </w:pPr>
          </w:p>
          <w:tbl>
            <w:tblPr>
              <w:tblStyle w:val="TableGrid"/>
              <w:tblW w:w="14197" w:type="dxa"/>
              <w:tblLook w:val="04A0" w:firstRow="1" w:lastRow="0" w:firstColumn="1" w:lastColumn="0" w:noHBand="0" w:noVBand="1"/>
            </w:tblPr>
            <w:tblGrid>
              <w:gridCol w:w="1878"/>
              <w:gridCol w:w="4228"/>
              <w:gridCol w:w="3970"/>
              <w:gridCol w:w="4121"/>
            </w:tblGrid>
            <w:tr w:rsidR="00436D01" w:rsidRPr="003F312C" w:rsidTr="001E41A4">
              <w:tc>
                <w:tcPr>
                  <w:tcW w:w="1436" w:type="dxa"/>
                  <w:shd w:val="clear" w:color="auto" w:fill="D9D9D9" w:themeFill="background1" w:themeFillShade="D9"/>
                </w:tcPr>
                <w:p w:rsidR="00436D01" w:rsidRPr="003F312C" w:rsidRDefault="00436D01" w:rsidP="00436D01">
                  <w:pPr>
                    <w:jc w:val="center"/>
                    <w:rPr>
                      <w:rFonts w:ascii="Gill Sans MT" w:hAnsi="Gill Sans MT" w:cstheme="minorHAnsi"/>
                      <w:b/>
                      <w:sz w:val="22"/>
                    </w:rPr>
                  </w:pPr>
                  <w:r w:rsidRPr="003F312C">
                    <w:rPr>
                      <w:rFonts w:ascii="Gill Sans MT" w:hAnsi="Gill Sans MT" w:cstheme="minorHAnsi"/>
                      <w:b/>
                      <w:sz w:val="22"/>
                    </w:rPr>
                    <w:t>Topic</w:t>
                  </w:r>
                </w:p>
              </w:tc>
              <w:tc>
                <w:tcPr>
                  <w:tcW w:w="4391" w:type="dxa"/>
                  <w:shd w:val="clear" w:color="auto" w:fill="D9D9D9" w:themeFill="background1" w:themeFillShade="D9"/>
                </w:tcPr>
                <w:p w:rsidR="00436D01" w:rsidRPr="003F312C" w:rsidRDefault="00436D01" w:rsidP="00436D01">
                  <w:pPr>
                    <w:jc w:val="center"/>
                    <w:rPr>
                      <w:rFonts w:ascii="Gill Sans MT" w:hAnsi="Gill Sans MT" w:cstheme="minorHAnsi"/>
                      <w:b/>
                      <w:sz w:val="22"/>
                    </w:rPr>
                  </w:pPr>
                  <w:r w:rsidRPr="003F312C">
                    <w:rPr>
                      <w:rFonts w:ascii="Gill Sans MT" w:hAnsi="Gill Sans MT" w:cstheme="minorHAnsi"/>
                      <w:b/>
                      <w:sz w:val="22"/>
                    </w:rPr>
                    <w:t>4</w:t>
                  </w:r>
                </w:p>
              </w:tc>
              <w:tc>
                <w:tcPr>
                  <w:tcW w:w="4116" w:type="dxa"/>
                  <w:shd w:val="clear" w:color="auto" w:fill="D9D9D9" w:themeFill="background1" w:themeFillShade="D9"/>
                </w:tcPr>
                <w:p w:rsidR="00436D01" w:rsidRPr="003F312C" w:rsidRDefault="00436D01" w:rsidP="00436D01">
                  <w:pPr>
                    <w:jc w:val="center"/>
                    <w:rPr>
                      <w:rFonts w:ascii="Gill Sans MT" w:hAnsi="Gill Sans MT" w:cstheme="minorHAnsi"/>
                      <w:b/>
                      <w:sz w:val="22"/>
                    </w:rPr>
                  </w:pPr>
                  <w:r w:rsidRPr="003F312C">
                    <w:rPr>
                      <w:rFonts w:ascii="Gill Sans MT" w:hAnsi="Gill Sans MT" w:cstheme="minorHAnsi"/>
                      <w:b/>
                      <w:sz w:val="22"/>
                    </w:rPr>
                    <w:t>3</w:t>
                  </w:r>
                </w:p>
              </w:tc>
              <w:tc>
                <w:tcPr>
                  <w:tcW w:w="4254" w:type="dxa"/>
                  <w:shd w:val="clear" w:color="auto" w:fill="D9D9D9" w:themeFill="background1" w:themeFillShade="D9"/>
                </w:tcPr>
                <w:p w:rsidR="00436D01" w:rsidRPr="003F312C" w:rsidRDefault="00436D01" w:rsidP="00436D01">
                  <w:pPr>
                    <w:jc w:val="center"/>
                    <w:rPr>
                      <w:rFonts w:ascii="Gill Sans MT" w:hAnsi="Gill Sans MT" w:cstheme="minorHAnsi"/>
                      <w:b/>
                      <w:sz w:val="22"/>
                    </w:rPr>
                  </w:pPr>
                  <w:r w:rsidRPr="003F312C">
                    <w:rPr>
                      <w:rFonts w:ascii="Gill Sans MT" w:hAnsi="Gill Sans MT" w:cstheme="minorHAnsi"/>
                      <w:b/>
                      <w:sz w:val="22"/>
                    </w:rPr>
                    <w:t>2</w:t>
                  </w:r>
                </w:p>
              </w:tc>
            </w:tr>
            <w:tr w:rsidR="00F471CD" w:rsidRPr="003F312C" w:rsidTr="001E41A4">
              <w:tc>
                <w:tcPr>
                  <w:tcW w:w="1436" w:type="dxa"/>
                  <w:shd w:val="clear" w:color="auto" w:fill="D9D9D9" w:themeFill="background1" w:themeFillShade="D9"/>
                </w:tcPr>
                <w:p w:rsidR="001C5BAE" w:rsidRPr="003F312C" w:rsidRDefault="001C5BAE" w:rsidP="00436D01">
                  <w:pPr>
                    <w:jc w:val="center"/>
                    <w:rPr>
                      <w:rFonts w:ascii="Gill Sans MT" w:hAnsi="Gill Sans MT"/>
                      <w:b/>
                      <w:sz w:val="22"/>
                    </w:rPr>
                  </w:pPr>
                </w:p>
                <w:p w:rsidR="00F471CD" w:rsidRPr="003F312C" w:rsidRDefault="00840A05" w:rsidP="002352F5">
                  <w:pPr>
                    <w:jc w:val="center"/>
                    <w:rPr>
                      <w:rFonts w:ascii="Gill Sans MT" w:hAnsi="Gill Sans MT"/>
                      <w:b/>
                      <w:sz w:val="22"/>
                    </w:rPr>
                  </w:pPr>
                  <w:r w:rsidRPr="003F312C">
                    <w:rPr>
                      <w:rFonts w:ascii="Gill Sans MT" w:hAnsi="Gill Sans MT"/>
                      <w:b/>
                      <w:sz w:val="22"/>
                    </w:rPr>
                    <w:t>History</w:t>
                  </w:r>
                </w:p>
              </w:tc>
              <w:tc>
                <w:tcPr>
                  <w:tcW w:w="4391" w:type="dxa"/>
                </w:tcPr>
                <w:p w:rsidR="00F471CD" w:rsidRPr="003F312C" w:rsidRDefault="00F471CD" w:rsidP="00F471CD">
                  <w:pPr>
                    <w:rPr>
                      <w:rFonts w:ascii="Gill Sans MT" w:hAnsi="Gill Sans MT"/>
                      <w:i/>
                      <w:sz w:val="20"/>
                    </w:rPr>
                  </w:pPr>
                  <w:r w:rsidRPr="003F312C">
                    <w:rPr>
                      <w:rFonts w:ascii="Gill Sans MT" w:hAnsi="Gill Sans MT"/>
                      <w:i/>
                      <w:sz w:val="20"/>
                    </w:rPr>
                    <w:t xml:space="preserve">In addition to meeting the learning goal, the student demonstrates in-depth inferences and applications that go beyond the goal. </w:t>
                  </w:r>
                </w:p>
                <w:p w:rsidR="00F471CD" w:rsidRPr="003F312C" w:rsidRDefault="00F471CD" w:rsidP="00F471CD">
                  <w:pPr>
                    <w:rPr>
                      <w:rFonts w:ascii="Gill Sans MT" w:hAnsi="Gill Sans MT"/>
                      <w:sz w:val="20"/>
                    </w:rPr>
                  </w:pPr>
                  <w:r w:rsidRPr="003F312C">
                    <w:rPr>
                      <w:rFonts w:ascii="Gill Sans MT" w:hAnsi="Gill Sans MT"/>
                      <w:b/>
                      <w:sz w:val="20"/>
                    </w:rPr>
                    <w:t>Example:</w:t>
                  </w:r>
                  <w:r w:rsidRPr="003F312C">
                    <w:rPr>
                      <w:rFonts w:ascii="Gill Sans MT" w:hAnsi="Gill Sans MT"/>
                      <w:sz w:val="20"/>
                    </w:rPr>
                    <w:t xml:space="preserve"> How does the past impact the present?</w:t>
                  </w:r>
                </w:p>
                <w:p w:rsidR="00F471CD" w:rsidRPr="003F312C" w:rsidRDefault="00F471CD" w:rsidP="00F471CD">
                  <w:pPr>
                    <w:rPr>
                      <w:rFonts w:ascii="Gill Sans MT" w:hAnsi="Gill Sans MT"/>
                      <w:sz w:val="20"/>
                    </w:rPr>
                  </w:pPr>
                  <w:r w:rsidRPr="003F312C">
                    <w:rPr>
                      <w:rFonts w:ascii="Gill Sans MT" w:hAnsi="Gill Sans MT"/>
                      <w:sz w:val="20"/>
                    </w:rPr>
                    <w:t>Make a case for the era that most significantly changed the course of history citing e</w:t>
                  </w:r>
                  <w:r w:rsidR="002919B4" w:rsidRPr="003F312C">
                    <w:rPr>
                      <w:rFonts w:ascii="Gill Sans MT" w:hAnsi="Gill Sans MT"/>
                      <w:sz w:val="20"/>
                    </w:rPr>
                    <w:t xml:space="preserve">vidence to support your claim. </w:t>
                  </w:r>
                </w:p>
              </w:tc>
              <w:tc>
                <w:tcPr>
                  <w:tcW w:w="4116" w:type="dxa"/>
                </w:tcPr>
                <w:p w:rsidR="00F471CD" w:rsidRPr="003F312C" w:rsidRDefault="005F25E5" w:rsidP="00436D01">
                  <w:pPr>
                    <w:rPr>
                      <w:rFonts w:ascii="Gill Sans MT" w:hAnsi="Gill Sans MT" w:cstheme="minorHAnsi"/>
                      <w:bCs/>
                      <w:color w:val="000000"/>
                      <w:sz w:val="20"/>
                    </w:rPr>
                  </w:pPr>
                  <w:r w:rsidRPr="003F312C">
                    <w:rPr>
                      <w:rFonts w:ascii="Gill Sans MT" w:hAnsi="Gill Sans MT" w:cstheme="minorHAnsi"/>
                      <w:bCs/>
                      <w:color w:val="000000"/>
                      <w:sz w:val="20"/>
                    </w:rPr>
                    <w:t xml:space="preserve">3A: </w:t>
                  </w:r>
                  <w:r w:rsidR="009A6F74">
                    <w:rPr>
                      <w:rFonts w:ascii="Gill Sans MT" w:hAnsi="Gill Sans MT" w:cstheme="minorHAnsi"/>
                      <w:b/>
                      <w:bCs/>
                      <w:color w:val="000000"/>
                      <w:sz w:val="20"/>
                    </w:rPr>
                    <w:t>Develop</w:t>
                  </w:r>
                  <w:r w:rsidR="009A6F74" w:rsidRPr="009A6F74">
                    <w:rPr>
                      <w:rFonts w:ascii="Gill Sans MT" w:hAnsi="Gill Sans MT" w:cstheme="minorHAnsi"/>
                      <w:b/>
                      <w:bCs/>
                      <w:color w:val="000000"/>
                      <w:sz w:val="20"/>
                    </w:rPr>
                    <w:t xml:space="preserve"> an argument </w:t>
                  </w:r>
                  <w:r w:rsidR="009A6F74" w:rsidRPr="009A6F74">
                    <w:rPr>
                      <w:rFonts w:ascii="Gill Sans MT" w:hAnsi="Gill Sans MT" w:cstheme="minorHAnsi"/>
                      <w:bCs/>
                      <w:color w:val="000000"/>
                      <w:sz w:val="20"/>
                    </w:rPr>
                    <w:t xml:space="preserve">for the era that most significantly changed the course of history. </w:t>
                  </w:r>
                  <w:r w:rsidR="003B17F5" w:rsidRPr="003F312C">
                    <w:rPr>
                      <w:rFonts w:ascii="Gill Sans MT" w:hAnsi="Gill Sans MT" w:cstheme="minorHAnsi"/>
                      <w:b/>
                      <w:bCs/>
                      <w:color w:val="000000"/>
                      <w:sz w:val="20"/>
                    </w:rPr>
                    <w:t>(SS.6.22)</w:t>
                  </w:r>
                </w:p>
                <w:p w:rsidR="00840A05" w:rsidRPr="003F312C" w:rsidRDefault="00840A05" w:rsidP="00436D01">
                  <w:pPr>
                    <w:rPr>
                      <w:rFonts w:ascii="Gill Sans MT" w:hAnsi="Gill Sans MT" w:cstheme="minorHAnsi"/>
                      <w:bCs/>
                      <w:color w:val="000000"/>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9A6F74" w:rsidRDefault="009A6F74" w:rsidP="00436D01">
                  <w:pPr>
                    <w:rPr>
                      <w:rFonts w:ascii="Gill Sans MT" w:hAnsi="Gill Sans MT"/>
                      <w:sz w:val="20"/>
                    </w:rPr>
                  </w:pPr>
                </w:p>
                <w:p w:rsidR="00840A05" w:rsidRPr="003F312C" w:rsidRDefault="00840A05" w:rsidP="00436D01">
                  <w:pPr>
                    <w:rPr>
                      <w:rFonts w:ascii="Gill Sans MT" w:hAnsi="Gill Sans MT" w:cstheme="minorHAnsi"/>
                      <w:bCs/>
                      <w:color w:val="000000"/>
                      <w:sz w:val="20"/>
                    </w:rPr>
                  </w:pPr>
                  <w:r w:rsidRPr="003F312C">
                    <w:rPr>
                      <w:rFonts w:ascii="Gill Sans MT" w:hAnsi="Gill Sans MT"/>
                      <w:sz w:val="20"/>
                    </w:rPr>
                    <w:t xml:space="preserve">3B: </w:t>
                  </w:r>
                  <w:r w:rsidRPr="003F312C">
                    <w:rPr>
                      <w:rFonts w:ascii="Gill Sans MT" w:hAnsi="Gill Sans MT"/>
                      <w:b/>
                      <w:sz w:val="20"/>
                    </w:rPr>
                    <w:t>Analyze</w:t>
                  </w:r>
                  <w:r w:rsidRPr="003F312C">
                    <w:rPr>
                      <w:rFonts w:ascii="Gill Sans MT" w:hAnsi="Gill Sans MT"/>
                      <w:sz w:val="20"/>
                    </w:rPr>
                    <w:t xml:space="preserve"> the cause and effect of a conflict from different historical time periods (classical, medieval, renaissance, or modern).</w:t>
                  </w:r>
                  <w:r w:rsidR="00F318CB" w:rsidRPr="003F312C">
                    <w:rPr>
                      <w:rFonts w:ascii="Gill Sans MT" w:hAnsi="Gill Sans MT"/>
                      <w:sz w:val="20"/>
                    </w:rPr>
                    <w:t xml:space="preserve"> </w:t>
                  </w:r>
                  <w:r w:rsidR="00F318CB" w:rsidRPr="003F312C">
                    <w:rPr>
                      <w:rFonts w:ascii="Gill Sans MT" w:hAnsi="Gill Sans MT"/>
                      <w:b/>
                      <w:sz w:val="20"/>
                    </w:rPr>
                    <w:t>(SS.6.21)</w:t>
                  </w:r>
                </w:p>
                <w:p w:rsidR="001E41A4" w:rsidRPr="003F312C" w:rsidRDefault="001E41A4" w:rsidP="00436D01">
                  <w:pPr>
                    <w:rPr>
                      <w:rFonts w:ascii="Gill Sans MT" w:hAnsi="Gill Sans MT"/>
                      <w:sz w:val="20"/>
                    </w:rPr>
                  </w:pPr>
                </w:p>
                <w:p w:rsidR="00370352" w:rsidRPr="003F312C" w:rsidRDefault="00370352" w:rsidP="00E31DC1">
                  <w:pPr>
                    <w:rPr>
                      <w:rFonts w:ascii="Gill Sans MT" w:hAnsi="Gill Sans MT" w:cstheme="minorHAnsi"/>
                      <w:bCs/>
                      <w:color w:val="000000"/>
                      <w:sz w:val="20"/>
                    </w:rPr>
                  </w:pPr>
                </w:p>
              </w:tc>
              <w:tc>
                <w:tcPr>
                  <w:tcW w:w="4254" w:type="dxa"/>
                </w:tcPr>
                <w:p w:rsidR="009A6F74" w:rsidRDefault="005F25E5" w:rsidP="00F471CD">
                  <w:pPr>
                    <w:rPr>
                      <w:rFonts w:ascii="Gill Sans MT" w:hAnsi="Gill Sans MT"/>
                      <w:sz w:val="20"/>
                    </w:rPr>
                  </w:pPr>
                  <w:r w:rsidRPr="003F312C">
                    <w:rPr>
                      <w:rFonts w:ascii="Gill Sans MT" w:hAnsi="Gill Sans MT"/>
                      <w:sz w:val="20"/>
                    </w:rPr>
                    <w:t xml:space="preserve">2A: </w:t>
                  </w:r>
                </w:p>
                <w:p w:rsidR="00AF0355" w:rsidRPr="009A6F74" w:rsidRDefault="005F25E5" w:rsidP="009A6F74">
                  <w:pPr>
                    <w:pStyle w:val="ListParagraph"/>
                    <w:numPr>
                      <w:ilvl w:val="0"/>
                      <w:numId w:val="10"/>
                    </w:numPr>
                    <w:rPr>
                      <w:rFonts w:ascii="Gill Sans MT" w:hAnsi="Gill Sans MT"/>
                      <w:sz w:val="20"/>
                    </w:rPr>
                  </w:pPr>
                  <w:r w:rsidRPr="009A6F74">
                    <w:rPr>
                      <w:rFonts w:ascii="Gill Sans MT" w:hAnsi="Gill Sans MT"/>
                      <w:sz w:val="20"/>
                    </w:rPr>
                    <w:t>Describe the key innovations and how they impacted people in that time</w:t>
                  </w:r>
                  <w:r w:rsidR="0081049C" w:rsidRPr="009A6F74">
                    <w:rPr>
                      <w:rFonts w:ascii="Gill Sans MT" w:hAnsi="Gill Sans MT"/>
                      <w:sz w:val="20"/>
                    </w:rPr>
                    <w:t>.</w:t>
                  </w:r>
                </w:p>
                <w:p w:rsidR="009A6F74" w:rsidRPr="009A6F74" w:rsidRDefault="009A6F74" w:rsidP="009A6F74">
                  <w:pPr>
                    <w:pStyle w:val="ListParagraph"/>
                    <w:numPr>
                      <w:ilvl w:val="0"/>
                      <w:numId w:val="10"/>
                    </w:numPr>
                    <w:rPr>
                      <w:rFonts w:ascii="Gill Sans MT" w:hAnsi="Gill Sans MT"/>
                      <w:sz w:val="20"/>
                    </w:rPr>
                  </w:pPr>
                  <w:r w:rsidRPr="009A6F74">
                    <w:rPr>
                      <w:rFonts w:ascii="Gill Sans MT" w:hAnsi="Gill Sans MT"/>
                      <w:sz w:val="20"/>
                    </w:rPr>
                    <w:t>Describe and identify causes and effects of conflicts from each era</w:t>
                  </w:r>
                </w:p>
                <w:p w:rsidR="009A6F74" w:rsidRPr="009A6F74" w:rsidRDefault="009A6F74" w:rsidP="009A6F74">
                  <w:pPr>
                    <w:pStyle w:val="ListParagraph"/>
                    <w:numPr>
                      <w:ilvl w:val="0"/>
                      <w:numId w:val="10"/>
                    </w:numPr>
                    <w:rPr>
                      <w:rFonts w:ascii="Gill Sans MT" w:hAnsi="Gill Sans MT"/>
                      <w:sz w:val="20"/>
                    </w:rPr>
                  </w:pPr>
                  <w:r w:rsidRPr="009A6F74">
                    <w:rPr>
                      <w:rFonts w:ascii="Gill Sans MT" w:hAnsi="Gill Sans MT"/>
                      <w:sz w:val="20"/>
                    </w:rPr>
                    <w:t>Evaluate the system of government in each era.</w:t>
                  </w:r>
                </w:p>
                <w:p w:rsidR="009A6F74" w:rsidRPr="009A6F74" w:rsidRDefault="009A6F74" w:rsidP="009A6F74">
                  <w:pPr>
                    <w:pStyle w:val="ListParagraph"/>
                    <w:numPr>
                      <w:ilvl w:val="0"/>
                      <w:numId w:val="10"/>
                    </w:numPr>
                    <w:rPr>
                      <w:rFonts w:ascii="Gill Sans MT" w:hAnsi="Gill Sans MT"/>
                      <w:sz w:val="20"/>
                    </w:rPr>
                  </w:pPr>
                  <w:r w:rsidRPr="009A6F74">
                    <w:rPr>
                      <w:rFonts w:ascii="Gill Sans MT" w:hAnsi="Gill Sans MT"/>
                      <w:sz w:val="20"/>
                    </w:rPr>
                    <w:t>Assess the significance of an innovation from each of the four major eras.</w:t>
                  </w:r>
                </w:p>
                <w:p w:rsidR="009A6F74" w:rsidRPr="009A6F74" w:rsidRDefault="009A6F74" w:rsidP="009A6F74">
                  <w:pPr>
                    <w:pStyle w:val="ListParagraph"/>
                    <w:numPr>
                      <w:ilvl w:val="0"/>
                      <w:numId w:val="10"/>
                    </w:numPr>
                    <w:rPr>
                      <w:rFonts w:ascii="Gill Sans MT" w:hAnsi="Gill Sans MT"/>
                      <w:sz w:val="20"/>
                    </w:rPr>
                  </w:pPr>
                  <w:r w:rsidRPr="009A6F74">
                    <w:rPr>
                      <w:rFonts w:ascii="Gill Sans MT" w:hAnsi="Gill Sans MT"/>
                      <w:sz w:val="20"/>
                    </w:rPr>
                    <w:t xml:space="preserve">Develop an argument for the era that most significantly changed the course of history. </w:t>
                  </w:r>
                </w:p>
                <w:p w:rsidR="00840A05" w:rsidRPr="003F312C" w:rsidRDefault="00840A05" w:rsidP="00F471CD">
                  <w:pPr>
                    <w:rPr>
                      <w:rFonts w:ascii="Gill Sans MT" w:hAnsi="Gill Sans MT"/>
                      <w:sz w:val="20"/>
                    </w:rPr>
                  </w:pPr>
                  <w:r w:rsidRPr="003F312C">
                    <w:rPr>
                      <w:rFonts w:ascii="Gill Sans MT" w:hAnsi="Gill Sans MT"/>
                      <w:sz w:val="20"/>
                    </w:rPr>
                    <w:t xml:space="preserve">2B: </w:t>
                  </w:r>
                  <w:r w:rsidRPr="003F312C">
                    <w:rPr>
                      <w:rFonts w:ascii="Gill Sans MT" w:hAnsi="Gill Sans MT"/>
                      <w:b/>
                      <w:sz w:val="20"/>
                    </w:rPr>
                    <w:t>Identify and describe</w:t>
                  </w:r>
                  <w:r w:rsidRPr="003F312C">
                    <w:rPr>
                      <w:rFonts w:ascii="Gill Sans MT" w:hAnsi="Gill Sans MT"/>
                      <w:sz w:val="20"/>
                    </w:rPr>
                    <w:t xml:space="preserve"> historical conflicts from each era (classical, medieval, renaissance, or modern)</w:t>
                  </w:r>
                </w:p>
                <w:p w:rsidR="0018370D" w:rsidRPr="003F312C" w:rsidRDefault="0018370D" w:rsidP="0018370D">
                  <w:pPr>
                    <w:rPr>
                      <w:rFonts w:ascii="Gill Sans MT" w:hAnsi="Gill Sans MT"/>
                      <w:sz w:val="20"/>
                      <w:u w:val="single"/>
                    </w:rPr>
                  </w:pPr>
                </w:p>
                <w:p w:rsidR="005F25E5" w:rsidRPr="003F312C" w:rsidRDefault="005F25E5" w:rsidP="0018370D">
                  <w:pPr>
                    <w:rPr>
                      <w:rFonts w:ascii="Gill Sans MT" w:hAnsi="Gill Sans MT"/>
                      <w:sz w:val="20"/>
                    </w:rPr>
                  </w:pPr>
                </w:p>
              </w:tc>
            </w:tr>
            <w:tr w:rsidR="00923A41" w:rsidRPr="003F312C" w:rsidTr="001E41A4">
              <w:trPr>
                <w:trHeight w:val="908"/>
              </w:trPr>
              <w:tc>
                <w:tcPr>
                  <w:tcW w:w="1436" w:type="dxa"/>
                  <w:shd w:val="clear" w:color="auto" w:fill="D9D9D9" w:themeFill="background1" w:themeFillShade="D9"/>
                </w:tcPr>
                <w:p w:rsidR="00923A41" w:rsidRPr="003F312C" w:rsidRDefault="00647B97" w:rsidP="002919B4">
                  <w:pPr>
                    <w:jc w:val="center"/>
                    <w:rPr>
                      <w:rFonts w:ascii="Gill Sans MT" w:hAnsi="Gill Sans MT"/>
                      <w:b/>
                      <w:sz w:val="22"/>
                    </w:rPr>
                  </w:pPr>
                  <w:r w:rsidRPr="003F312C">
                    <w:rPr>
                      <w:rFonts w:ascii="Gill Sans MT" w:hAnsi="Gill Sans MT"/>
                      <w:b/>
                      <w:sz w:val="22"/>
                    </w:rPr>
                    <w:t>Investigating</w:t>
                  </w:r>
                </w:p>
              </w:tc>
              <w:tc>
                <w:tcPr>
                  <w:tcW w:w="4391" w:type="dxa"/>
                </w:tcPr>
                <w:p w:rsidR="00923A41" w:rsidRPr="003F312C" w:rsidRDefault="00923A41" w:rsidP="00923A41">
                  <w:pPr>
                    <w:rPr>
                      <w:rFonts w:ascii="Gill Sans MT" w:hAnsi="Gill Sans MT"/>
                      <w:sz w:val="20"/>
                    </w:rPr>
                  </w:pPr>
                  <w:r w:rsidRPr="003F312C">
                    <w:rPr>
                      <w:rFonts w:ascii="Gill Sans MT" w:hAnsi="Gill Sans MT"/>
                      <w:sz w:val="20"/>
                    </w:rPr>
                    <w:t xml:space="preserve">In addition to meeting the learning goal, the response demonstrates the ability to analyze the purpose or importance of the source as related to the concept(s). </w:t>
                  </w:r>
                </w:p>
              </w:tc>
              <w:tc>
                <w:tcPr>
                  <w:tcW w:w="4116" w:type="dxa"/>
                </w:tcPr>
                <w:p w:rsidR="00923A41" w:rsidRPr="003F312C" w:rsidRDefault="00923A41" w:rsidP="00923A41">
                  <w:pPr>
                    <w:rPr>
                      <w:rFonts w:ascii="Gill Sans MT" w:hAnsi="Gill Sans MT"/>
                      <w:sz w:val="20"/>
                    </w:rPr>
                  </w:pPr>
                  <w:r w:rsidRPr="003F312C">
                    <w:rPr>
                      <w:rFonts w:ascii="Gill Sans MT" w:hAnsi="Gill Sans MT"/>
                      <w:sz w:val="20"/>
                    </w:rPr>
                    <w:t xml:space="preserve">Demonstrates an ability to determine the central idea(s) of a source by providing an accurate summary of the source. </w:t>
                  </w:r>
                </w:p>
              </w:tc>
              <w:tc>
                <w:tcPr>
                  <w:tcW w:w="4254" w:type="dxa"/>
                </w:tcPr>
                <w:p w:rsidR="00923A41" w:rsidRPr="003F312C" w:rsidRDefault="00923A41" w:rsidP="00923A41">
                  <w:pPr>
                    <w:rPr>
                      <w:rFonts w:ascii="Gill Sans MT" w:hAnsi="Gill Sans MT"/>
                      <w:sz w:val="20"/>
                    </w:rPr>
                  </w:pPr>
                  <w:r w:rsidRPr="003F312C">
                    <w:rPr>
                      <w:rFonts w:ascii="Gill Sans MT" w:hAnsi="Gill Sans MT"/>
                      <w:sz w:val="20"/>
                    </w:rPr>
                    <w:t>Begins to identify the central idea(s) of a source, but may have some misconceptions.</w:t>
                  </w:r>
                </w:p>
              </w:tc>
            </w:tr>
            <w:tr w:rsidR="00976BC1" w:rsidRPr="003F312C" w:rsidTr="001E41A4">
              <w:tc>
                <w:tcPr>
                  <w:tcW w:w="1436" w:type="dxa"/>
                  <w:shd w:val="clear" w:color="auto" w:fill="D9D9D9" w:themeFill="background1" w:themeFillShade="D9"/>
                </w:tcPr>
                <w:p w:rsidR="00976BC1" w:rsidRPr="003F312C" w:rsidRDefault="00976BC1" w:rsidP="00976BC1">
                  <w:pPr>
                    <w:jc w:val="center"/>
                    <w:rPr>
                      <w:rFonts w:ascii="Gill Sans MT" w:hAnsi="Gill Sans MT"/>
                      <w:b/>
                      <w:sz w:val="22"/>
                    </w:rPr>
                  </w:pPr>
                </w:p>
                <w:p w:rsidR="00976BC1" w:rsidRPr="003F312C" w:rsidRDefault="00647B97" w:rsidP="00976BC1">
                  <w:pPr>
                    <w:jc w:val="center"/>
                    <w:rPr>
                      <w:rFonts w:ascii="Gill Sans MT" w:hAnsi="Gill Sans MT"/>
                      <w:sz w:val="22"/>
                    </w:rPr>
                  </w:pPr>
                  <w:r w:rsidRPr="003F312C">
                    <w:rPr>
                      <w:rFonts w:ascii="Gill Sans MT" w:hAnsi="Gill Sans MT"/>
                      <w:b/>
                      <w:sz w:val="22"/>
                    </w:rPr>
                    <w:t>Thinking Critically</w:t>
                  </w:r>
                </w:p>
              </w:tc>
              <w:tc>
                <w:tcPr>
                  <w:tcW w:w="4391" w:type="dxa"/>
                </w:tcPr>
                <w:p w:rsidR="00976BC1" w:rsidRPr="003F312C" w:rsidRDefault="00976BC1" w:rsidP="00976BC1">
                  <w:pPr>
                    <w:rPr>
                      <w:rFonts w:ascii="Gill Sans MT" w:hAnsi="Gill Sans MT"/>
                      <w:sz w:val="20"/>
                    </w:rPr>
                  </w:pPr>
                  <w:r w:rsidRPr="003F312C">
                    <w:rPr>
                      <w:rFonts w:ascii="Gill Sans MT" w:hAnsi="Gill Sans MT"/>
                      <w:sz w:val="20"/>
                    </w:rPr>
                    <w:t xml:space="preserve">In addition to meeting the learning goal, the product created includes the use of content-specific vocabulary, uses a variety of relevant sources, and makes real world connections to create the new product. </w:t>
                  </w:r>
                </w:p>
              </w:tc>
              <w:tc>
                <w:tcPr>
                  <w:tcW w:w="4116" w:type="dxa"/>
                </w:tcPr>
                <w:p w:rsidR="00976BC1" w:rsidRPr="003F312C" w:rsidRDefault="009F4CDC" w:rsidP="00976BC1">
                  <w:pPr>
                    <w:rPr>
                      <w:rFonts w:ascii="Gill Sans MT" w:hAnsi="Gill Sans MT"/>
                      <w:sz w:val="20"/>
                    </w:rPr>
                  </w:pPr>
                  <w:r w:rsidRPr="003F312C">
                    <w:rPr>
                      <w:rFonts w:ascii="Gill Sans MT" w:hAnsi="Gill Sans MT"/>
                      <w:sz w:val="20"/>
                    </w:rPr>
                    <w:t>U</w:t>
                  </w:r>
                  <w:r w:rsidR="00976BC1" w:rsidRPr="003F312C">
                    <w:rPr>
                      <w:rFonts w:ascii="Gill Sans MT" w:hAnsi="Gill Sans MT"/>
                      <w:sz w:val="20"/>
                    </w:rPr>
                    <w:t xml:space="preserve">ses a variety of relevant sources and makes reference to each source used. </w:t>
                  </w:r>
                </w:p>
              </w:tc>
              <w:tc>
                <w:tcPr>
                  <w:tcW w:w="4254" w:type="dxa"/>
                </w:tcPr>
                <w:p w:rsidR="00976BC1" w:rsidRPr="003F312C" w:rsidRDefault="00976BC1" w:rsidP="00976BC1">
                  <w:pPr>
                    <w:rPr>
                      <w:rFonts w:ascii="Gill Sans MT" w:hAnsi="Gill Sans MT"/>
                      <w:sz w:val="20"/>
                    </w:rPr>
                  </w:pPr>
                  <w:r w:rsidRPr="003F312C">
                    <w:rPr>
                      <w:rFonts w:ascii="Gill Sans MT" w:hAnsi="Gill Sans MT"/>
                      <w:sz w:val="20"/>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923A41" w:rsidRPr="003F312C" w:rsidTr="001E41A4">
              <w:tc>
                <w:tcPr>
                  <w:tcW w:w="1436" w:type="dxa"/>
                  <w:shd w:val="clear" w:color="auto" w:fill="D9D9D9" w:themeFill="background1" w:themeFillShade="D9"/>
                </w:tcPr>
                <w:p w:rsidR="00923A41" w:rsidRPr="003F312C" w:rsidRDefault="00923A41" w:rsidP="00923A41">
                  <w:pPr>
                    <w:jc w:val="center"/>
                    <w:rPr>
                      <w:rFonts w:ascii="Gill Sans MT" w:hAnsi="Gill Sans MT"/>
                      <w:b/>
                      <w:sz w:val="22"/>
                    </w:rPr>
                  </w:pPr>
                </w:p>
                <w:p w:rsidR="00923A41" w:rsidRPr="003F312C" w:rsidRDefault="00647B97" w:rsidP="00923A41">
                  <w:pPr>
                    <w:jc w:val="center"/>
                    <w:rPr>
                      <w:rFonts w:ascii="Gill Sans MT" w:hAnsi="Gill Sans MT"/>
                      <w:b/>
                      <w:sz w:val="22"/>
                    </w:rPr>
                  </w:pPr>
                  <w:r w:rsidRPr="003F312C">
                    <w:rPr>
                      <w:rFonts w:ascii="Gill Sans MT" w:hAnsi="Gill Sans MT"/>
                      <w:b/>
                      <w:sz w:val="22"/>
                    </w:rPr>
                    <w:t>Communicating</w:t>
                  </w:r>
                </w:p>
              </w:tc>
              <w:tc>
                <w:tcPr>
                  <w:tcW w:w="4391" w:type="dxa"/>
                </w:tcPr>
                <w:p w:rsidR="00923A41" w:rsidRPr="003F312C" w:rsidRDefault="00923A41" w:rsidP="00923A41">
                  <w:pPr>
                    <w:rPr>
                      <w:rFonts w:ascii="Gill Sans MT" w:hAnsi="Gill Sans MT" w:cstheme="minorHAnsi"/>
                      <w:sz w:val="20"/>
                    </w:rPr>
                  </w:pPr>
                  <w:r w:rsidRPr="003F312C">
                    <w:rPr>
                      <w:rFonts w:ascii="Gill Sans MT" w:hAnsi="Gill Sans MT" w:cstheme="minorHAnsi"/>
                      <w:sz w:val="20"/>
                    </w:rPr>
                    <w:t>Writing informative text that demonstrates a depth of knowledge by going above and beyond the learning goal</w:t>
                  </w:r>
                  <w:r w:rsidR="002919B4" w:rsidRPr="003F312C">
                    <w:rPr>
                      <w:rFonts w:ascii="Gill Sans MT" w:hAnsi="Gill Sans MT" w:cstheme="minorHAnsi"/>
                      <w:sz w:val="20"/>
                    </w:rPr>
                    <w:t xml:space="preserve">. </w:t>
                  </w:r>
                </w:p>
                <w:p w:rsidR="00923A41" w:rsidRPr="003F312C" w:rsidRDefault="00923A41" w:rsidP="00923A41">
                  <w:pPr>
                    <w:rPr>
                      <w:rFonts w:ascii="Gill Sans MT" w:hAnsi="Gill Sans MT"/>
                      <w:sz w:val="20"/>
                    </w:rPr>
                  </w:pPr>
                  <w:r w:rsidRPr="003F312C">
                    <w:rPr>
                      <w:rFonts w:ascii="Gill Sans MT" w:hAnsi="Gill Sans MT"/>
                      <w:sz w:val="20"/>
                    </w:rPr>
                    <w:t xml:space="preserve">-Organizes information clearly (chronologically, thematically, </w:t>
                  </w:r>
                  <w:r w:rsidR="002919B4" w:rsidRPr="003F312C">
                    <w:rPr>
                      <w:rFonts w:ascii="Gill Sans MT" w:hAnsi="Gill Sans MT"/>
                      <w:sz w:val="20"/>
                    </w:rPr>
                    <w:t xml:space="preserve">etc.) with strong transitions. </w:t>
                  </w:r>
                </w:p>
                <w:p w:rsidR="00923A41" w:rsidRPr="003F312C" w:rsidRDefault="00923A41" w:rsidP="00923A41">
                  <w:pPr>
                    <w:rPr>
                      <w:rFonts w:ascii="Gill Sans MT" w:hAnsi="Gill Sans MT"/>
                      <w:sz w:val="20"/>
                    </w:rPr>
                  </w:pPr>
                  <w:r w:rsidRPr="003F312C">
                    <w:rPr>
                      <w:rFonts w:ascii="Gill Sans MT" w:hAnsi="Gill Sans MT"/>
                      <w:sz w:val="20"/>
                    </w:rPr>
                    <w:t>-Deeply develops a topic with many relevant facts, definitions, details, and examples</w:t>
                  </w:r>
                  <w:r w:rsidR="002919B4" w:rsidRPr="003F312C">
                    <w:rPr>
                      <w:rFonts w:ascii="Gill Sans MT" w:hAnsi="Gill Sans MT"/>
                      <w:sz w:val="20"/>
                    </w:rPr>
                    <w:t xml:space="preserve">; uses an extended vocabulary. </w:t>
                  </w:r>
                </w:p>
                <w:p w:rsidR="00923A41" w:rsidRPr="003F312C" w:rsidRDefault="00923A41" w:rsidP="00923A41">
                  <w:pPr>
                    <w:rPr>
                      <w:rFonts w:ascii="Gill Sans MT" w:hAnsi="Gill Sans MT"/>
                      <w:sz w:val="20"/>
                    </w:rPr>
                  </w:pPr>
                  <w:r w:rsidRPr="003F312C">
                    <w:rPr>
                      <w:rFonts w:ascii="Gill Sans MT" w:hAnsi="Gill Sans MT"/>
                      <w:sz w:val="20"/>
                    </w:rPr>
                    <w:t xml:space="preserve">-Provide analysis of evidence and support for topic. </w:t>
                  </w:r>
                </w:p>
                <w:p w:rsidR="00923A41" w:rsidRPr="003F312C" w:rsidRDefault="00923A41" w:rsidP="00923A41">
                  <w:pPr>
                    <w:rPr>
                      <w:rFonts w:ascii="Gill Sans MT" w:hAnsi="Gill Sans MT"/>
                      <w:sz w:val="20"/>
                    </w:rPr>
                  </w:pPr>
                </w:p>
              </w:tc>
              <w:tc>
                <w:tcPr>
                  <w:tcW w:w="4116" w:type="dxa"/>
                </w:tcPr>
                <w:p w:rsidR="00923A41" w:rsidRPr="003F312C" w:rsidRDefault="00FD327C" w:rsidP="00923A41">
                  <w:pPr>
                    <w:rPr>
                      <w:rFonts w:ascii="Gill Sans MT" w:hAnsi="Gill Sans MT"/>
                      <w:sz w:val="20"/>
                    </w:rPr>
                  </w:pPr>
                  <w:r w:rsidRPr="003F312C">
                    <w:rPr>
                      <w:rFonts w:ascii="Gill Sans MT" w:hAnsi="Gill Sans MT"/>
                      <w:sz w:val="20"/>
                    </w:rPr>
                    <w:t xml:space="preserve">Write informative text. </w:t>
                  </w:r>
                  <w:r w:rsidR="002919B4" w:rsidRPr="003F312C">
                    <w:rPr>
                      <w:rFonts w:ascii="Gill Sans MT" w:hAnsi="Gill Sans MT"/>
                      <w:sz w:val="20"/>
                    </w:rPr>
                    <w:t xml:space="preserve"> </w:t>
                  </w:r>
                </w:p>
                <w:p w:rsidR="00923A41" w:rsidRPr="003F312C" w:rsidRDefault="00923A41" w:rsidP="00923A41">
                  <w:pPr>
                    <w:rPr>
                      <w:rFonts w:ascii="Gill Sans MT" w:hAnsi="Gill Sans MT"/>
                      <w:sz w:val="20"/>
                    </w:rPr>
                  </w:pPr>
                  <w:r w:rsidRPr="003F312C">
                    <w:rPr>
                      <w:rFonts w:ascii="Gill Sans MT" w:hAnsi="Gill Sans MT"/>
                      <w:sz w:val="20"/>
                    </w:rPr>
                    <w:t>-Introduce a topic clearly (a senten</w:t>
                  </w:r>
                  <w:r w:rsidR="002919B4" w:rsidRPr="003F312C">
                    <w:rPr>
                      <w:rFonts w:ascii="Gill Sans MT" w:hAnsi="Gill Sans MT"/>
                      <w:sz w:val="20"/>
                    </w:rPr>
                    <w:t>ce or a paragraph).</w:t>
                  </w:r>
                </w:p>
                <w:p w:rsidR="00923A41" w:rsidRPr="003F312C" w:rsidRDefault="00923A41" w:rsidP="00923A41">
                  <w:pPr>
                    <w:rPr>
                      <w:rFonts w:ascii="Gill Sans MT" w:hAnsi="Gill Sans MT"/>
                      <w:sz w:val="20"/>
                    </w:rPr>
                  </w:pPr>
                  <w:r w:rsidRPr="003F312C">
                    <w:rPr>
                      <w:rFonts w:ascii="Gill Sans MT" w:hAnsi="Gill Sans MT"/>
                      <w:sz w:val="20"/>
                    </w:rPr>
                    <w:t xml:space="preserve">-Organize information clearly (chronologically, </w:t>
                  </w:r>
                  <w:r w:rsidR="002919B4" w:rsidRPr="003F312C">
                    <w:rPr>
                      <w:rFonts w:ascii="Gill Sans MT" w:hAnsi="Gill Sans MT"/>
                      <w:sz w:val="20"/>
                    </w:rPr>
                    <w:t>logically, thematically, etc.).</w:t>
                  </w:r>
                </w:p>
                <w:p w:rsidR="00923A41" w:rsidRPr="003F312C" w:rsidRDefault="00923A41" w:rsidP="00923A41">
                  <w:pPr>
                    <w:rPr>
                      <w:rFonts w:ascii="Gill Sans MT" w:hAnsi="Gill Sans MT"/>
                      <w:sz w:val="20"/>
                    </w:rPr>
                  </w:pPr>
                  <w:r w:rsidRPr="003F312C">
                    <w:rPr>
                      <w:rFonts w:ascii="Gill Sans MT" w:hAnsi="Gill Sans MT"/>
                      <w:sz w:val="20"/>
                    </w:rPr>
                    <w:t xml:space="preserve">-Develop a topic with relevant facts, definitions, details, and examples; </w:t>
                  </w:r>
                  <w:r w:rsidR="002919B4" w:rsidRPr="003F312C">
                    <w:rPr>
                      <w:rFonts w:ascii="Gill Sans MT" w:hAnsi="Gill Sans MT"/>
                      <w:sz w:val="20"/>
                    </w:rPr>
                    <w:t>use content-related vocabulary.</w:t>
                  </w:r>
                </w:p>
                <w:p w:rsidR="00923A41" w:rsidRPr="003F312C" w:rsidRDefault="00923A41" w:rsidP="00923A41">
                  <w:pPr>
                    <w:rPr>
                      <w:rFonts w:ascii="Gill Sans MT" w:hAnsi="Gill Sans MT"/>
                      <w:sz w:val="20"/>
                    </w:rPr>
                  </w:pPr>
                  <w:r w:rsidRPr="003F312C">
                    <w:rPr>
                      <w:rFonts w:ascii="Gill Sans MT" w:hAnsi="Gill Sans MT"/>
                      <w:sz w:val="20"/>
                    </w:rPr>
                    <w:t xml:space="preserve">-Provide a concluding statement (a sentence or a paragraph). </w:t>
                  </w:r>
                </w:p>
                <w:p w:rsidR="00840A05" w:rsidRPr="003F312C" w:rsidRDefault="00840A05" w:rsidP="00923A41">
                  <w:pPr>
                    <w:rPr>
                      <w:rFonts w:ascii="Gill Sans MT" w:hAnsi="Gill Sans MT"/>
                      <w:sz w:val="20"/>
                    </w:rPr>
                  </w:pPr>
                </w:p>
              </w:tc>
              <w:tc>
                <w:tcPr>
                  <w:tcW w:w="4254" w:type="dxa"/>
                </w:tcPr>
                <w:p w:rsidR="00923A41" w:rsidRPr="003F312C" w:rsidRDefault="00923A41" w:rsidP="00923A41">
                  <w:pPr>
                    <w:tabs>
                      <w:tab w:val="left" w:pos="2629"/>
                    </w:tabs>
                    <w:rPr>
                      <w:rFonts w:ascii="Gill Sans MT" w:hAnsi="Gill Sans MT"/>
                      <w:sz w:val="20"/>
                    </w:rPr>
                  </w:pPr>
                  <w:r w:rsidRPr="003F312C">
                    <w:rPr>
                      <w:rFonts w:ascii="Gill Sans MT" w:hAnsi="Gill Sans MT"/>
                      <w:sz w:val="20"/>
                    </w:rPr>
                    <w:t>Writes informative text</w:t>
                  </w:r>
                  <w:r w:rsidR="00711B18" w:rsidRPr="003F312C">
                    <w:rPr>
                      <w:rFonts w:ascii="Gill Sans MT" w:hAnsi="Gill Sans MT"/>
                      <w:sz w:val="20"/>
                    </w:rPr>
                    <w:t>.</w:t>
                  </w:r>
                  <w:r w:rsidRPr="003F312C">
                    <w:rPr>
                      <w:rFonts w:ascii="Gill Sans MT" w:hAnsi="Gill Sans MT"/>
                      <w:sz w:val="20"/>
                    </w:rPr>
                    <w:tab/>
                  </w:r>
                  <w:r w:rsidR="002919B4" w:rsidRPr="003F312C">
                    <w:rPr>
                      <w:rFonts w:ascii="Gill Sans MT" w:hAnsi="Gill Sans MT"/>
                      <w:sz w:val="20"/>
                    </w:rPr>
                    <w:t>.</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A level 2 writing sample fails to meet the learning goal in one or more areas:</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-Introduction</w:t>
                  </w:r>
                  <w:r w:rsidR="001E41A4" w:rsidRPr="003F312C">
                    <w:rPr>
                      <w:rFonts w:ascii="Gill Sans MT" w:hAnsi="Gill Sans MT"/>
                      <w:sz w:val="20"/>
                    </w:rPr>
                    <w:t>¸ Conclusion</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-Organization</w:t>
                  </w:r>
                </w:p>
                <w:p w:rsidR="00923A41" w:rsidRPr="003F312C" w:rsidRDefault="001E41A4" w:rsidP="00923A41">
                  <w:pPr>
                    <w:tabs>
                      <w:tab w:val="left" w:pos="2629"/>
                    </w:tabs>
                    <w:rPr>
                      <w:rFonts w:ascii="Gill Sans MT" w:hAnsi="Gill Sans MT"/>
                      <w:sz w:val="20"/>
                    </w:rPr>
                  </w:pPr>
                  <w:r w:rsidRPr="003F312C">
                    <w:rPr>
                      <w:rFonts w:ascii="Gill Sans MT" w:hAnsi="Gill Sans MT"/>
                      <w:sz w:val="20"/>
                    </w:rPr>
                    <w:t xml:space="preserve">     -Use of evidence</w:t>
                  </w:r>
                </w:p>
                <w:p w:rsidR="00923A41" w:rsidRPr="003F312C" w:rsidRDefault="00923A41" w:rsidP="002919B4">
                  <w:pPr>
                    <w:tabs>
                      <w:tab w:val="left" w:pos="2629"/>
                    </w:tabs>
                    <w:rPr>
                      <w:rFonts w:ascii="Gill Sans MT" w:hAnsi="Gill Sans MT"/>
                      <w:i/>
                      <w:sz w:val="20"/>
                    </w:rPr>
                  </w:pPr>
                  <w:r w:rsidRPr="003F312C">
                    <w:rPr>
                      <w:rFonts w:ascii="Gill Sans MT" w:hAnsi="Gill Sans MT"/>
                      <w:i/>
                      <w:sz w:val="20"/>
                    </w:rPr>
                    <w:t>*A level 1.5 writing sample fails to meet the learning goal in two ar</w:t>
                  </w:r>
                  <w:r w:rsidR="002919B4" w:rsidRPr="003F312C">
                    <w:rPr>
                      <w:rFonts w:ascii="Gill Sans MT" w:hAnsi="Gill Sans MT"/>
                      <w:i/>
                      <w:sz w:val="20"/>
                    </w:rPr>
                    <w:t xml:space="preserve">eas. </w:t>
                  </w:r>
                  <w:r w:rsidRPr="003F312C">
                    <w:rPr>
                      <w:rFonts w:ascii="Gill Sans MT" w:hAnsi="Gill Sans MT"/>
                      <w:i/>
                      <w:sz w:val="20"/>
                    </w:rPr>
                    <w:t>*A level 1 writing sample fails to meet the learning goal in all areas, but a valid attempt was made by the student.</w:t>
                  </w:r>
                </w:p>
              </w:tc>
            </w:tr>
          </w:tbl>
          <w:p w:rsidR="00ED7C4F" w:rsidRPr="003F312C" w:rsidRDefault="00ED7C4F" w:rsidP="00730B38">
            <w:pPr>
              <w:rPr>
                <w:rFonts w:ascii="Gill Sans MT" w:hAnsi="Gill Sans MT" w:cstheme="minorHAnsi"/>
                <w:i/>
                <w:sz w:val="21"/>
                <w:szCs w:val="21"/>
              </w:rPr>
            </w:pPr>
          </w:p>
        </w:tc>
      </w:tr>
    </w:tbl>
    <w:p w:rsidR="00DE4761" w:rsidRPr="003F312C" w:rsidRDefault="00DE4761">
      <w:pPr>
        <w:rPr>
          <w:rFonts w:ascii="Gill Sans MT" w:hAnsi="Gill Sans MT"/>
        </w:rPr>
      </w:pPr>
    </w:p>
    <w:p w:rsidR="009F4CDC" w:rsidRPr="003F312C" w:rsidRDefault="009F4CDC">
      <w:pPr>
        <w:rPr>
          <w:rFonts w:ascii="Gill Sans MT" w:hAnsi="Gill Sans MT"/>
        </w:rPr>
      </w:pPr>
    </w:p>
    <w:p w:rsidR="009F4CDC" w:rsidRPr="003F312C" w:rsidRDefault="009F4CDC">
      <w:pPr>
        <w:rPr>
          <w:rFonts w:ascii="Gill Sans MT" w:hAnsi="Gill Sans MT"/>
        </w:rPr>
      </w:pPr>
    </w:p>
    <w:p w:rsidR="007F3BD4" w:rsidRPr="003F312C" w:rsidRDefault="007F3BD4">
      <w:pPr>
        <w:rPr>
          <w:rFonts w:ascii="Gill Sans MT" w:hAnsi="Gill Sans MT"/>
        </w:rPr>
      </w:pP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8663"/>
      </w:tblGrid>
      <w:tr w:rsidR="00ED7C4F" w:rsidRPr="003F312C" w:rsidTr="0074184F">
        <w:tc>
          <w:tcPr>
            <w:tcW w:w="14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D7C4F" w:rsidRPr="003F312C" w:rsidRDefault="00ED7C4F" w:rsidP="00ED7C4F">
            <w:pPr>
              <w:jc w:val="center"/>
              <w:rPr>
                <w:rFonts w:ascii="Gill Sans MT" w:hAnsi="Gill Sans MT" w:cstheme="minorHAnsi"/>
                <w:b/>
                <w:sz w:val="21"/>
                <w:szCs w:val="21"/>
              </w:rPr>
            </w:pPr>
            <w:r w:rsidRPr="003F312C">
              <w:rPr>
                <w:rFonts w:ascii="Gill Sans MT" w:hAnsi="Gill Sans MT" w:cstheme="minorHAnsi"/>
                <w:b/>
                <w:sz w:val="32"/>
                <w:szCs w:val="21"/>
              </w:rPr>
              <w:t>Unit 6: Systems of Change in Russia</w:t>
            </w:r>
          </w:p>
        </w:tc>
      </w:tr>
      <w:tr w:rsidR="00ED7C4F" w:rsidRPr="003F312C" w:rsidTr="0074184F">
        <w:tc>
          <w:tcPr>
            <w:tcW w:w="14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7C4F" w:rsidRPr="003F312C" w:rsidRDefault="00ED7C4F" w:rsidP="00730B38">
            <w:pPr>
              <w:rPr>
                <w:rFonts w:ascii="Gill Sans MT" w:hAnsi="Gill Sans MT" w:cstheme="minorHAnsi"/>
                <w:sz w:val="21"/>
                <w:szCs w:val="21"/>
              </w:rPr>
            </w:pPr>
          </w:p>
          <w:p w:rsidR="00ED7C4F" w:rsidRPr="003F312C" w:rsidRDefault="00FE060A" w:rsidP="00FE060A">
            <w:pPr>
              <w:jc w:val="center"/>
              <w:rPr>
                <w:rFonts w:ascii="Gill Sans MT" w:hAnsi="Gill Sans MT" w:cstheme="minorHAnsi"/>
                <w:sz w:val="22"/>
                <w:szCs w:val="22"/>
              </w:rPr>
            </w:pPr>
            <w:r w:rsidRPr="003F312C">
              <w:rPr>
                <w:rFonts w:ascii="Gill Sans MT" w:hAnsi="Gill Sans MT" w:cstheme="minorHAnsi"/>
                <w:sz w:val="22"/>
                <w:szCs w:val="22"/>
              </w:rPr>
              <w:t>How does the past impact the</w:t>
            </w:r>
            <w:r w:rsidR="00436D01" w:rsidRPr="003F312C">
              <w:rPr>
                <w:rFonts w:ascii="Gill Sans MT" w:hAnsi="Gill Sans MT" w:cstheme="minorHAnsi"/>
                <w:sz w:val="22"/>
                <w:szCs w:val="22"/>
              </w:rPr>
              <w:t xml:space="preserve"> present?  </w:t>
            </w:r>
            <w:r w:rsidRPr="003F312C">
              <w:rPr>
                <w:rFonts w:ascii="Gill Sans MT" w:hAnsi="Gill Sans MT" w:cstheme="minorHAnsi"/>
                <w:sz w:val="22"/>
                <w:szCs w:val="22"/>
              </w:rPr>
              <w:t xml:space="preserve"> 4 weeks</w:t>
            </w:r>
          </w:p>
          <w:p w:rsidR="00FE060A" w:rsidRPr="003F312C" w:rsidRDefault="00FE060A" w:rsidP="00FE060A">
            <w:pPr>
              <w:jc w:val="center"/>
              <w:rPr>
                <w:rFonts w:ascii="Gill Sans MT" w:hAnsi="Gill Sans MT" w:cstheme="minorHAnsi"/>
                <w:sz w:val="22"/>
                <w:szCs w:val="22"/>
              </w:rPr>
            </w:pPr>
          </w:p>
        </w:tc>
      </w:tr>
      <w:tr w:rsidR="00ED7C4F" w:rsidRPr="003F312C" w:rsidTr="0074184F">
        <w:tc>
          <w:tcPr>
            <w:tcW w:w="5760" w:type="dxa"/>
            <w:tcBorders>
              <w:bottom w:val="single" w:sz="4" w:space="0" w:color="auto"/>
            </w:tcBorders>
            <w:shd w:val="clear" w:color="auto" w:fill="D9D9D9" w:themeFill="background1" w:themeFillShade="D9"/>
          </w:tcPr>
          <w:p w:rsidR="00ED7C4F" w:rsidRPr="003F312C" w:rsidRDefault="00ED7C4F" w:rsidP="00730B38">
            <w:pPr>
              <w:pStyle w:val="Header"/>
              <w:tabs>
                <w:tab w:val="clear" w:pos="4320"/>
                <w:tab w:val="clear" w:pos="8640"/>
              </w:tabs>
              <w:jc w:val="center"/>
              <w:rPr>
                <w:rFonts w:ascii="Gill Sans MT" w:hAnsi="Gill Sans MT"/>
                <w:b/>
                <w:sz w:val="22"/>
                <w:szCs w:val="22"/>
              </w:rPr>
            </w:pPr>
          </w:p>
          <w:p w:rsidR="00ED7C4F" w:rsidRPr="003F312C" w:rsidRDefault="00ED7C4F" w:rsidP="00730B38">
            <w:pPr>
              <w:pStyle w:val="Header"/>
              <w:tabs>
                <w:tab w:val="clear" w:pos="4320"/>
                <w:tab w:val="clear" w:pos="8640"/>
              </w:tabs>
              <w:jc w:val="center"/>
              <w:rPr>
                <w:rFonts w:ascii="Gill Sans MT" w:hAnsi="Gill Sans MT"/>
                <w:b/>
                <w:sz w:val="22"/>
                <w:szCs w:val="22"/>
              </w:rPr>
            </w:pPr>
            <w:r w:rsidRPr="003F312C">
              <w:rPr>
                <w:rFonts w:ascii="Gill Sans MT" w:hAnsi="Gill Sans MT"/>
                <w:b/>
                <w:sz w:val="22"/>
                <w:szCs w:val="22"/>
              </w:rPr>
              <w:t>Enduring Understandings</w:t>
            </w:r>
          </w:p>
        </w:tc>
        <w:tc>
          <w:tcPr>
            <w:tcW w:w="8663" w:type="dxa"/>
            <w:tcBorders>
              <w:bottom w:val="single" w:sz="4" w:space="0" w:color="auto"/>
            </w:tcBorders>
            <w:shd w:val="clear" w:color="auto" w:fill="D9D9D9" w:themeFill="background1" w:themeFillShade="D9"/>
          </w:tcPr>
          <w:p w:rsidR="00ED7C4F" w:rsidRPr="003F312C" w:rsidRDefault="00ED7C4F" w:rsidP="00730B38">
            <w:pPr>
              <w:jc w:val="center"/>
              <w:rPr>
                <w:rFonts w:ascii="Gill Sans MT" w:hAnsi="Gill Sans MT"/>
                <w:b/>
                <w:sz w:val="22"/>
                <w:szCs w:val="22"/>
              </w:rPr>
            </w:pPr>
          </w:p>
          <w:p w:rsidR="00ED7C4F" w:rsidRPr="003F312C" w:rsidRDefault="00ED7C4F" w:rsidP="00730B38">
            <w:pPr>
              <w:jc w:val="center"/>
              <w:rPr>
                <w:rFonts w:ascii="Gill Sans MT" w:hAnsi="Gill Sans MT"/>
                <w:b/>
                <w:sz w:val="22"/>
                <w:szCs w:val="22"/>
              </w:rPr>
            </w:pPr>
            <w:r w:rsidRPr="003F312C">
              <w:rPr>
                <w:rFonts w:ascii="Gill Sans MT" w:hAnsi="Gill Sans MT"/>
                <w:b/>
                <w:sz w:val="22"/>
                <w:szCs w:val="22"/>
              </w:rPr>
              <w:t>Suggested Texts and Resources</w:t>
            </w:r>
          </w:p>
          <w:p w:rsidR="00ED7C4F" w:rsidRPr="003F312C" w:rsidRDefault="00ED7C4F" w:rsidP="00730B38">
            <w:pPr>
              <w:jc w:val="center"/>
              <w:rPr>
                <w:rFonts w:ascii="Gill Sans MT" w:hAnsi="Gill Sans MT"/>
                <w:b/>
                <w:sz w:val="22"/>
                <w:szCs w:val="22"/>
              </w:rPr>
            </w:pPr>
          </w:p>
        </w:tc>
      </w:tr>
      <w:tr w:rsidR="00ED7C4F" w:rsidRPr="003F312C" w:rsidTr="0074184F">
        <w:tc>
          <w:tcPr>
            <w:tcW w:w="5760" w:type="dxa"/>
            <w:shd w:val="clear" w:color="auto" w:fill="FFFFFF" w:themeFill="background1"/>
          </w:tcPr>
          <w:p w:rsidR="00B15E55" w:rsidRPr="003F312C" w:rsidRDefault="00B15E55" w:rsidP="00730B38">
            <w:pPr>
              <w:rPr>
                <w:rFonts w:ascii="Gill Sans MT" w:hAnsi="Gill Sans MT"/>
                <w:sz w:val="22"/>
              </w:rPr>
            </w:pPr>
            <w:r w:rsidRPr="003F312C">
              <w:rPr>
                <w:rFonts w:ascii="Gill Sans MT" w:hAnsi="Gill Sans MT"/>
                <w:sz w:val="22"/>
              </w:rPr>
              <w:t>Students e</w:t>
            </w:r>
            <w:r w:rsidR="003D292A" w:rsidRPr="003F312C">
              <w:rPr>
                <w:rFonts w:ascii="Gill Sans MT" w:hAnsi="Gill Sans MT"/>
                <w:sz w:val="22"/>
              </w:rPr>
              <w:t>xplore what events from history caused changes in power, auth</w:t>
            </w:r>
            <w:r w:rsidRPr="003F312C">
              <w:rPr>
                <w:rFonts w:ascii="Gill Sans MT" w:hAnsi="Gill Sans MT"/>
                <w:sz w:val="22"/>
              </w:rPr>
              <w:t xml:space="preserve">ority, and systems of government, specifically in Russia. In this region, students are introduced to the geography, culture, and history of Russia. Students examine the way physical features have an impact on life in the region and explore the distinctive, rich cultural traditions in Russia. </w:t>
            </w:r>
          </w:p>
          <w:p w:rsidR="00B15E55" w:rsidRPr="003F312C" w:rsidRDefault="00B15E55" w:rsidP="00730B38">
            <w:pPr>
              <w:rPr>
                <w:rFonts w:ascii="Gill Sans MT" w:hAnsi="Gill Sans MT"/>
                <w:sz w:val="22"/>
              </w:rPr>
            </w:pPr>
          </w:p>
          <w:p w:rsidR="00ED7C4F" w:rsidRPr="003F312C" w:rsidRDefault="00B15E55" w:rsidP="00730B38">
            <w:pPr>
              <w:rPr>
                <w:rFonts w:ascii="Gill Sans MT" w:hAnsi="Gill Sans MT"/>
                <w:sz w:val="22"/>
              </w:rPr>
            </w:pPr>
            <w:r w:rsidRPr="003F312C">
              <w:rPr>
                <w:rFonts w:ascii="Gill Sans MT" w:hAnsi="Gill Sans MT"/>
                <w:sz w:val="22"/>
              </w:rPr>
              <w:t xml:space="preserve">Again, thinking about how the past impacts the present, students analyze this in this new region of study.  Students use a historian’s lens in order to understand how and why people create, maintain, or change systems of power, authority and governance. </w:t>
            </w:r>
          </w:p>
          <w:p w:rsidR="003D292A" w:rsidRPr="003F312C" w:rsidRDefault="003D292A" w:rsidP="00730B38">
            <w:pPr>
              <w:rPr>
                <w:rFonts w:ascii="Gill Sans MT" w:hAnsi="Gill Sans MT"/>
                <w:sz w:val="22"/>
              </w:rPr>
            </w:pPr>
          </w:p>
          <w:p w:rsidR="00ED7C4F" w:rsidRPr="003F312C" w:rsidRDefault="0081049C" w:rsidP="00730B38">
            <w:pPr>
              <w:rPr>
                <w:rFonts w:ascii="Gill Sans MT" w:hAnsi="Gill Sans MT"/>
                <w:b/>
                <w:u w:val="single"/>
              </w:rPr>
            </w:pPr>
            <w:r w:rsidRPr="003F312C">
              <w:rPr>
                <w:rFonts w:ascii="Gill Sans MT" w:hAnsi="Gill Sans MT"/>
                <w:b/>
                <w:u w:val="single"/>
              </w:rPr>
              <w:t>Content Specific Vocabulary and Skills</w:t>
            </w:r>
          </w:p>
          <w:p w:rsidR="00ED7C4F" w:rsidRPr="003F312C" w:rsidRDefault="00ED7C4F" w:rsidP="00730B38">
            <w:pPr>
              <w:rPr>
                <w:rFonts w:ascii="Gill Sans MT" w:hAnsi="Gill Sans MT"/>
              </w:rPr>
            </w:pPr>
          </w:p>
          <w:p w:rsidR="0081049C" w:rsidRPr="003F312C" w:rsidRDefault="0081049C" w:rsidP="0081049C">
            <w:pPr>
              <w:rPr>
                <w:rFonts w:ascii="Gill Sans MT" w:hAnsi="Gill Sans MT"/>
                <w:sz w:val="20"/>
                <w:u w:val="single"/>
              </w:rPr>
            </w:pPr>
            <w:r w:rsidRPr="003F312C">
              <w:rPr>
                <w:rFonts w:ascii="Gill Sans MT" w:hAnsi="Gill Sans MT"/>
                <w:sz w:val="20"/>
                <w:u w:val="single"/>
              </w:rPr>
              <w:t>Specific vocabulary such as:</w:t>
            </w:r>
          </w:p>
          <w:p w:rsidR="0081049C" w:rsidRPr="003F312C" w:rsidRDefault="0081049C" w:rsidP="0081049C">
            <w:pPr>
              <w:rPr>
                <w:rFonts w:ascii="Gill Sans MT" w:hAnsi="Gill Sans MT"/>
                <w:sz w:val="20"/>
              </w:rPr>
            </w:pPr>
            <w:r w:rsidRPr="003F312C">
              <w:rPr>
                <w:rFonts w:ascii="Gill Sans MT" w:hAnsi="Gill Sans MT"/>
                <w:sz w:val="20"/>
              </w:rPr>
              <w:t>czar, czarism, monarchy, dictator, communism, president, democracy</w:t>
            </w:r>
          </w:p>
          <w:p w:rsidR="0081049C" w:rsidRPr="003F312C" w:rsidRDefault="0081049C" w:rsidP="0081049C">
            <w:pPr>
              <w:rPr>
                <w:rFonts w:ascii="Gill Sans MT" w:hAnsi="Gill Sans MT"/>
                <w:sz w:val="20"/>
              </w:rPr>
            </w:pPr>
          </w:p>
          <w:p w:rsidR="0081049C" w:rsidRPr="003F312C" w:rsidRDefault="0081049C" w:rsidP="0081049C">
            <w:pPr>
              <w:rPr>
                <w:rFonts w:ascii="Gill Sans MT" w:hAnsi="Gill Sans MT"/>
                <w:sz w:val="20"/>
                <w:u w:val="single"/>
              </w:rPr>
            </w:pPr>
            <w:r w:rsidRPr="003F312C">
              <w:rPr>
                <w:rFonts w:ascii="Gill Sans MT" w:hAnsi="Gill Sans MT"/>
                <w:sz w:val="20"/>
                <w:u w:val="single"/>
              </w:rPr>
              <w:t>Basic knowledge/skill such as:</w:t>
            </w:r>
          </w:p>
          <w:p w:rsidR="0081049C" w:rsidRPr="003F312C" w:rsidRDefault="0081049C" w:rsidP="0081049C">
            <w:pPr>
              <w:rPr>
                <w:rFonts w:ascii="Gill Sans MT" w:hAnsi="Gill Sans MT"/>
                <w:sz w:val="20"/>
              </w:rPr>
            </w:pPr>
            <w:r w:rsidRPr="003F312C">
              <w:rPr>
                <w:rFonts w:ascii="Gill Sans MT" w:hAnsi="Gill Sans MT"/>
                <w:sz w:val="20"/>
              </w:rPr>
              <w:t>-identify different forms of government and leaders</w:t>
            </w: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p w:rsidR="00ED7C4F" w:rsidRPr="003F312C" w:rsidRDefault="00ED7C4F" w:rsidP="00730B38">
            <w:pPr>
              <w:rPr>
                <w:rFonts w:ascii="Gill Sans MT" w:hAnsi="Gill Sans MT"/>
              </w:rPr>
            </w:pPr>
          </w:p>
        </w:tc>
        <w:tc>
          <w:tcPr>
            <w:tcW w:w="8663" w:type="dxa"/>
            <w:shd w:val="clear" w:color="auto" w:fill="FFFFFF" w:themeFill="background1"/>
          </w:tcPr>
          <w:p w:rsidR="00840A05" w:rsidRPr="003F312C" w:rsidRDefault="00840A05" w:rsidP="00840A05">
            <w:pPr>
              <w:rPr>
                <w:rFonts w:ascii="Gill Sans MT" w:hAnsi="Gill Sans MT" w:cstheme="minorHAnsi"/>
                <w:i/>
                <w:sz w:val="22"/>
                <w:szCs w:val="22"/>
              </w:rPr>
            </w:pPr>
            <w:r w:rsidRPr="003F312C">
              <w:rPr>
                <w:rFonts w:ascii="Gill Sans MT" w:hAnsi="Gill Sans MT" w:cstheme="minorHAnsi"/>
                <w:i/>
                <w:sz w:val="22"/>
                <w:szCs w:val="22"/>
              </w:rPr>
              <w:t>National Geographic: World Cultures and Geography</w:t>
            </w:r>
          </w:p>
          <w:p w:rsidR="00FE060A" w:rsidRPr="003F312C" w:rsidRDefault="00840A05" w:rsidP="00840A05">
            <w:pPr>
              <w:pStyle w:val="ListParagraph"/>
              <w:numPr>
                <w:ilvl w:val="0"/>
                <w:numId w:val="10"/>
              </w:numPr>
              <w:rPr>
                <w:rFonts w:ascii="Gill Sans MT" w:hAnsi="Gill Sans MT" w:cstheme="minorHAnsi"/>
              </w:rPr>
            </w:pPr>
            <w:r w:rsidRPr="003F312C">
              <w:rPr>
                <w:rFonts w:ascii="Gill Sans MT" w:hAnsi="Gill Sans MT" w:cstheme="minorHAnsi"/>
              </w:rPr>
              <w:t>Chapters 11 and 12</w:t>
            </w:r>
          </w:p>
          <w:p w:rsidR="00FE060A" w:rsidRPr="003F312C" w:rsidRDefault="00FE060A" w:rsidP="00FE060A">
            <w:pPr>
              <w:pStyle w:val="NoSpacing"/>
              <w:rPr>
                <w:rFonts w:ascii="Gill Sans MT" w:hAnsi="Gill Sans MT"/>
                <w:i/>
              </w:rPr>
            </w:pPr>
            <w:r w:rsidRPr="003F312C">
              <w:rPr>
                <w:rFonts w:ascii="Gill Sans MT" w:hAnsi="Gill Sans MT"/>
                <w:i/>
              </w:rPr>
              <w:t>Achieve 3000 Articles</w:t>
            </w:r>
            <w:r w:rsidR="003D33A5" w:rsidRPr="003F312C">
              <w:rPr>
                <w:rFonts w:ascii="Gill Sans MT" w:hAnsi="Gill Sans MT"/>
                <w:i/>
              </w:rPr>
              <w:t xml:space="preserve"> </w:t>
            </w:r>
            <w:r w:rsidRPr="003F312C">
              <w:rPr>
                <w:rFonts w:ascii="Gill Sans MT" w:hAnsi="Gill Sans MT"/>
              </w:rPr>
              <w:t xml:space="preserve">(available via </w:t>
            </w:r>
            <w:proofErr w:type="spellStart"/>
            <w:r w:rsidRPr="003F312C">
              <w:rPr>
                <w:rFonts w:ascii="Gill Sans MT" w:hAnsi="Gill Sans MT"/>
              </w:rPr>
              <w:t>weebly</w:t>
            </w:r>
            <w:proofErr w:type="spellEnd"/>
            <w:r w:rsidRPr="003F312C">
              <w:rPr>
                <w:rFonts w:ascii="Gill Sans MT" w:hAnsi="Gill Sans MT"/>
              </w:rPr>
              <w:t>)</w:t>
            </w:r>
          </w:p>
          <w:p w:rsidR="00FE060A" w:rsidRPr="003F312C" w:rsidRDefault="00FE060A" w:rsidP="00FE060A">
            <w:pPr>
              <w:rPr>
                <w:rFonts w:ascii="Gill Sans MT" w:hAnsi="Gill Sans MT" w:cstheme="minorHAnsi"/>
                <w:sz w:val="22"/>
                <w:szCs w:val="22"/>
              </w:rPr>
            </w:pPr>
          </w:p>
          <w:p w:rsidR="003D33A5" w:rsidRPr="003F312C" w:rsidRDefault="00704AE4" w:rsidP="003D33A5">
            <w:pPr>
              <w:rPr>
                <w:rFonts w:ascii="Gill Sans MT" w:hAnsi="Gill Sans MT" w:cstheme="minorHAnsi"/>
                <w:color w:val="FF0000"/>
                <w:sz w:val="22"/>
              </w:rPr>
            </w:pPr>
            <w:hyperlink r:id="rId60" w:history="1">
              <w:r w:rsidR="003D33A5" w:rsidRPr="003F312C">
                <w:rPr>
                  <w:rStyle w:val="Hyperlink"/>
                  <w:rFonts w:ascii="Gill Sans MT" w:hAnsi="Gill Sans MT" w:cstheme="minorHAnsi"/>
                  <w:color w:val="FF0000"/>
                  <w:sz w:val="22"/>
                </w:rPr>
                <w:t>NBC Learn Unit 6 Russia Resources</w:t>
              </w:r>
            </w:hyperlink>
          </w:p>
          <w:p w:rsidR="003D33A5" w:rsidRPr="003F312C" w:rsidRDefault="003D33A5" w:rsidP="00FE060A">
            <w:pPr>
              <w:rPr>
                <w:rFonts w:ascii="Gill Sans MT" w:hAnsi="Gill Sans MT" w:cstheme="minorHAnsi"/>
                <w:sz w:val="22"/>
                <w:szCs w:val="22"/>
              </w:rPr>
            </w:pPr>
          </w:p>
          <w:p w:rsidR="00FE060A" w:rsidRPr="003F312C" w:rsidRDefault="00FE060A" w:rsidP="00FE060A">
            <w:pPr>
              <w:rPr>
                <w:rFonts w:ascii="Gill Sans MT" w:hAnsi="Gill Sans MT" w:cstheme="minorHAnsi"/>
                <w:i/>
                <w:sz w:val="22"/>
                <w:szCs w:val="22"/>
              </w:rPr>
            </w:pPr>
            <w:r w:rsidRPr="003F312C">
              <w:rPr>
                <w:rFonts w:ascii="Gill Sans MT" w:hAnsi="Gill Sans MT" w:cstheme="minorHAnsi"/>
                <w:i/>
                <w:sz w:val="22"/>
                <w:szCs w:val="22"/>
              </w:rPr>
              <w:t>Mini-Q Options: The DBQ Project</w:t>
            </w:r>
          </w:p>
          <w:p w:rsidR="00FE060A" w:rsidRPr="003F312C" w:rsidRDefault="00FE060A" w:rsidP="00FE060A">
            <w:pPr>
              <w:pStyle w:val="ListParagraph"/>
              <w:numPr>
                <w:ilvl w:val="0"/>
                <w:numId w:val="10"/>
              </w:numPr>
              <w:spacing w:after="0" w:line="240" w:lineRule="auto"/>
              <w:rPr>
                <w:rFonts w:ascii="Gill Sans MT" w:hAnsi="Gill Sans MT" w:cstheme="minorHAnsi"/>
              </w:rPr>
            </w:pPr>
            <w:r w:rsidRPr="003F312C">
              <w:rPr>
                <w:rFonts w:ascii="Gill Sans MT" w:hAnsi="Gill Sans MT" w:cstheme="minorHAnsi"/>
              </w:rPr>
              <w:t>The Soviet Union: What should textbooks emphasize?</w:t>
            </w:r>
          </w:p>
          <w:p w:rsidR="00FE060A" w:rsidRPr="003F312C" w:rsidRDefault="00FE060A" w:rsidP="00FE060A">
            <w:pPr>
              <w:rPr>
                <w:rFonts w:ascii="Gill Sans MT" w:hAnsi="Gill Sans MT"/>
                <w:sz w:val="22"/>
                <w:szCs w:val="22"/>
              </w:rPr>
            </w:pPr>
          </w:p>
          <w:p w:rsidR="00FE060A" w:rsidRPr="003F312C" w:rsidRDefault="00FE060A" w:rsidP="00FE060A">
            <w:pPr>
              <w:rPr>
                <w:rFonts w:ascii="Gill Sans MT" w:hAnsi="Gill Sans MT"/>
                <w:sz w:val="22"/>
                <w:szCs w:val="22"/>
              </w:rPr>
            </w:pPr>
            <w:r w:rsidRPr="003F312C">
              <w:rPr>
                <w:rFonts w:ascii="Gill Sans MT" w:hAnsi="Gill Sans MT"/>
                <w:sz w:val="22"/>
                <w:szCs w:val="22"/>
              </w:rPr>
              <w:t>Project Idea: ABC Book of Russia – Inquiry-based task; students explore each letter with descriptions, significance, and connections to different eras in Russian history (Merrill).</w:t>
            </w:r>
          </w:p>
          <w:p w:rsidR="00FE060A" w:rsidRPr="003F312C" w:rsidRDefault="00FE060A" w:rsidP="00FE060A">
            <w:pPr>
              <w:rPr>
                <w:rFonts w:ascii="Gill Sans MT" w:hAnsi="Gill Sans MT"/>
                <w:sz w:val="22"/>
                <w:szCs w:val="22"/>
              </w:rPr>
            </w:pPr>
          </w:p>
          <w:p w:rsidR="00FE060A" w:rsidRPr="003F312C" w:rsidRDefault="00FE060A" w:rsidP="00FE060A">
            <w:pPr>
              <w:pStyle w:val="NormalWeb"/>
              <w:spacing w:after="0"/>
              <w:rPr>
                <w:rFonts w:ascii="Gill Sans MT" w:hAnsi="Gill Sans MT"/>
                <w:i/>
                <w:sz w:val="22"/>
                <w:szCs w:val="22"/>
              </w:rPr>
            </w:pPr>
            <w:r w:rsidRPr="003F312C">
              <w:rPr>
                <w:rFonts w:ascii="Gill Sans MT" w:hAnsi="Gill Sans MT"/>
                <w:i/>
                <w:sz w:val="22"/>
                <w:szCs w:val="22"/>
              </w:rPr>
              <w:t>Heartland AEA Resources</w:t>
            </w:r>
          </w:p>
          <w:p w:rsidR="00FE060A" w:rsidRPr="003F312C" w:rsidRDefault="00FE060A" w:rsidP="00FE060A">
            <w:pPr>
              <w:pStyle w:val="NormalWeb"/>
              <w:spacing w:after="0"/>
              <w:rPr>
                <w:rFonts w:ascii="Gill Sans MT" w:hAnsi="Gill Sans MT"/>
                <w:sz w:val="22"/>
                <w:szCs w:val="22"/>
              </w:rPr>
            </w:pPr>
            <w:r w:rsidRPr="003F312C">
              <w:rPr>
                <w:rFonts w:ascii="Gill Sans MT" w:hAnsi="Gill Sans MT"/>
                <w:sz w:val="22"/>
                <w:szCs w:val="22"/>
              </w:rPr>
              <w:t xml:space="preserve">Learn 360: </w:t>
            </w:r>
            <w:hyperlink r:id="rId61" w:history="1">
              <w:r w:rsidRPr="003F312C">
                <w:rPr>
                  <w:rStyle w:val="Hyperlink"/>
                  <w:rFonts w:ascii="Gill Sans MT" w:hAnsi="Gill Sans MT"/>
                  <w:sz w:val="22"/>
                  <w:szCs w:val="22"/>
                </w:rPr>
                <w:t>http://www.learn360.com/index.aspx</w:t>
              </w:r>
            </w:hyperlink>
          </w:p>
          <w:p w:rsidR="00FE060A" w:rsidRPr="003F312C" w:rsidRDefault="00FE060A" w:rsidP="00FE060A">
            <w:pPr>
              <w:pStyle w:val="NormalWeb"/>
              <w:spacing w:after="0"/>
              <w:rPr>
                <w:rFonts w:ascii="Gill Sans MT" w:hAnsi="Gill Sans MT" w:cs="Tahoma"/>
                <w:sz w:val="22"/>
                <w:szCs w:val="22"/>
              </w:rPr>
            </w:pPr>
            <w:proofErr w:type="spellStart"/>
            <w:r w:rsidRPr="003F312C">
              <w:rPr>
                <w:rFonts w:ascii="Gill Sans MT" w:hAnsi="Gill Sans MT" w:cs="Tahoma"/>
                <w:sz w:val="22"/>
                <w:szCs w:val="22"/>
              </w:rPr>
              <w:t>NetTrekker</w:t>
            </w:r>
            <w:proofErr w:type="spellEnd"/>
            <w:r w:rsidRPr="003F312C">
              <w:rPr>
                <w:rFonts w:ascii="Gill Sans MT" w:hAnsi="Gill Sans MT" w:cs="Tahoma"/>
                <w:sz w:val="22"/>
                <w:szCs w:val="22"/>
              </w:rPr>
              <w:t xml:space="preserve">: </w:t>
            </w:r>
            <w:hyperlink r:id="rId62" w:history="1">
              <w:r w:rsidRPr="003F312C">
                <w:rPr>
                  <w:rStyle w:val="Hyperlink"/>
                  <w:rFonts w:ascii="Gill Sans MT" w:hAnsi="Gill Sans MT"/>
                  <w:sz w:val="22"/>
                  <w:szCs w:val="22"/>
                </w:rPr>
                <w:t>http://school.nettrekker.com</w:t>
              </w:r>
            </w:hyperlink>
          </w:p>
          <w:p w:rsidR="00FE060A" w:rsidRPr="003F312C" w:rsidRDefault="00FE060A" w:rsidP="00FE060A">
            <w:pPr>
              <w:pStyle w:val="NormalWeb"/>
              <w:spacing w:after="0"/>
              <w:rPr>
                <w:rFonts w:ascii="Gill Sans MT" w:hAnsi="Gill Sans MT" w:cs="Tahoma"/>
                <w:i/>
                <w:sz w:val="22"/>
                <w:szCs w:val="22"/>
                <w:u w:val="single"/>
              </w:rPr>
            </w:pPr>
            <w:r w:rsidRPr="003F312C">
              <w:rPr>
                <w:rFonts w:ascii="Gill Sans MT" w:hAnsi="Gill Sans MT" w:cs="Tahoma"/>
                <w:sz w:val="22"/>
                <w:szCs w:val="22"/>
              </w:rPr>
              <w:t xml:space="preserve">CultureGrams: </w:t>
            </w:r>
            <w:hyperlink r:id="rId63" w:history="1">
              <w:r w:rsidRPr="003F312C">
                <w:rPr>
                  <w:rStyle w:val="Hyperlink"/>
                  <w:rFonts w:ascii="Gill Sans MT" w:hAnsi="Gill Sans MT"/>
                  <w:sz w:val="22"/>
                  <w:szCs w:val="22"/>
                </w:rPr>
                <w:t>http://online.culturegrams.com/</w:t>
              </w:r>
            </w:hyperlink>
          </w:p>
          <w:p w:rsidR="00FE060A" w:rsidRPr="003F312C" w:rsidRDefault="00FE060A" w:rsidP="00FE060A">
            <w:pPr>
              <w:pStyle w:val="NormalWeb"/>
              <w:spacing w:after="0"/>
              <w:rPr>
                <w:rFonts w:ascii="Gill Sans MT" w:hAnsi="Gill Sans MT" w:cs="Tahoma"/>
                <w:sz w:val="22"/>
                <w:szCs w:val="22"/>
              </w:rPr>
            </w:pPr>
            <w:proofErr w:type="spellStart"/>
            <w:r w:rsidRPr="003F312C">
              <w:rPr>
                <w:rFonts w:ascii="Gill Sans MT" w:hAnsi="Gill Sans MT" w:cs="Tahoma"/>
                <w:sz w:val="22"/>
                <w:szCs w:val="22"/>
              </w:rPr>
              <w:t>Newsela</w:t>
            </w:r>
            <w:proofErr w:type="spellEnd"/>
            <w:r w:rsidRPr="003F312C">
              <w:rPr>
                <w:rFonts w:ascii="Gill Sans MT" w:hAnsi="Gill Sans MT" w:cs="Tahoma"/>
                <w:sz w:val="22"/>
                <w:szCs w:val="22"/>
              </w:rPr>
              <w:t xml:space="preserve">: </w:t>
            </w:r>
            <w:hyperlink r:id="rId64" w:history="1">
              <w:r w:rsidRPr="003F312C">
                <w:rPr>
                  <w:rStyle w:val="Hyperlink"/>
                  <w:rFonts w:ascii="Gill Sans MT" w:hAnsi="Gill Sans MT" w:cs="Tahoma"/>
                  <w:sz w:val="22"/>
                  <w:szCs w:val="22"/>
                </w:rPr>
                <w:t>http://newsela.com/</w:t>
              </w:r>
            </w:hyperlink>
          </w:p>
          <w:p w:rsidR="00FE060A" w:rsidRPr="003F312C" w:rsidRDefault="00FE060A" w:rsidP="00FE060A">
            <w:pPr>
              <w:pStyle w:val="NormalWeb"/>
              <w:spacing w:after="0"/>
              <w:rPr>
                <w:rFonts w:ascii="Gill Sans MT" w:hAnsi="Gill Sans MT" w:cs="Tahoma"/>
                <w:sz w:val="22"/>
                <w:szCs w:val="22"/>
              </w:rPr>
            </w:pPr>
            <w:r w:rsidRPr="003F312C">
              <w:rPr>
                <w:rFonts w:ascii="Gill Sans MT" w:hAnsi="Gill Sans MT" w:cs="Tahoma"/>
                <w:sz w:val="22"/>
                <w:szCs w:val="22"/>
              </w:rPr>
              <w:t xml:space="preserve">Britannica Online: </w:t>
            </w:r>
            <w:hyperlink r:id="rId65" w:history="1">
              <w:r w:rsidRPr="003F312C">
                <w:rPr>
                  <w:rStyle w:val="Hyperlink"/>
                  <w:rFonts w:ascii="Gill Sans MT" w:hAnsi="Gill Sans MT"/>
                  <w:sz w:val="22"/>
                  <w:szCs w:val="22"/>
                </w:rPr>
                <w:t>http://www.school.eb.com/</w:t>
              </w:r>
            </w:hyperlink>
          </w:p>
          <w:p w:rsidR="00ED7C4F" w:rsidRPr="003F312C" w:rsidRDefault="00FE060A" w:rsidP="00FE060A">
            <w:pPr>
              <w:rPr>
                <w:rStyle w:val="Hyperlink"/>
                <w:rFonts w:ascii="Gill Sans MT" w:hAnsi="Gill Sans MT"/>
                <w:sz w:val="22"/>
                <w:szCs w:val="22"/>
              </w:rPr>
            </w:pPr>
            <w:r w:rsidRPr="003F312C">
              <w:rPr>
                <w:rFonts w:ascii="Gill Sans MT" w:hAnsi="Gill Sans MT"/>
                <w:sz w:val="22"/>
                <w:szCs w:val="22"/>
              </w:rPr>
              <w:t xml:space="preserve">Russia for Students:: </w:t>
            </w:r>
            <w:hyperlink r:id="rId66" w:history="1">
              <w:r w:rsidRPr="003F312C">
                <w:rPr>
                  <w:rStyle w:val="Hyperlink"/>
                  <w:rFonts w:ascii="Gill Sans MT" w:hAnsi="Gill Sans MT"/>
                  <w:sz w:val="22"/>
                  <w:szCs w:val="22"/>
                </w:rPr>
                <w:t>http://ethemes.missouri.edu/themes/1519</w:t>
              </w:r>
            </w:hyperlink>
          </w:p>
          <w:p w:rsidR="0058128C" w:rsidRPr="003F312C" w:rsidRDefault="0058128C" w:rsidP="00FE060A">
            <w:pPr>
              <w:rPr>
                <w:rStyle w:val="Hyperlink"/>
                <w:rFonts w:ascii="Gill Sans MT" w:hAnsi="Gill Sans MT"/>
                <w:sz w:val="22"/>
                <w:szCs w:val="22"/>
              </w:rPr>
            </w:pPr>
          </w:p>
          <w:p w:rsidR="008C3808" w:rsidRPr="003F312C" w:rsidRDefault="008C3808" w:rsidP="008C3808">
            <w:pPr>
              <w:pStyle w:val="NormalWeb"/>
              <w:shd w:val="clear" w:color="auto" w:fill="FFFFFF" w:themeFill="background1"/>
              <w:rPr>
                <w:rFonts w:ascii="Gill Sans MT" w:hAnsi="Gill Sans MT"/>
                <w:color w:val="000000"/>
                <w:sz w:val="22"/>
              </w:rPr>
            </w:pPr>
          </w:p>
          <w:p w:rsidR="00E14CCD" w:rsidRPr="003F312C" w:rsidRDefault="00E14CCD" w:rsidP="00FE060A">
            <w:pPr>
              <w:rPr>
                <w:rFonts w:ascii="Gill Sans MT" w:hAnsi="Gill Sans MT"/>
                <w:sz w:val="22"/>
                <w:szCs w:val="22"/>
              </w:rPr>
            </w:pPr>
          </w:p>
        </w:tc>
      </w:tr>
    </w:tbl>
    <w:p w:rsidR="00DE4761" w:rsidRPr="003F312C" w:rsidRDefault="00DE4761">
      <w:pPr>
        <w:rPr>
          <w:rFonts w:ascii="Gill Sans MT" w:hAnsi="Gill Sans MT"/>
        </w:rPr>
      </w:pPr>
      <w:r w:rsidRPr="003F312C">
        <w:rPr>
          <w:rFonts w:ascii="Gill Sans MT" w:hAnsi="Gill Sans MT"/>
        </w:rPr>
        <w:br w:type="page"/>
      </w:r>
    </w:p>
    <w:tbl>
      <w:tblPr>
        <w:tblW w:w="144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ED7C4F" w:rsidRPr="003F312C" w:rsidTr="0074184F">
        <w:tc>
          <w:tcPr>
            <w:tcW w:w="14423" w:type="dxa"/>
            <w:shd w:val="clear" w:color="auto" w:fill="D9D9D9" w:themeFill="background1" w:themeFillShade="D9"/>
          </w:tcPr>
          <w:p w:rsidR="00ED7C4F" w:rsidRPr="003F312C" w:rsidRDefault="00ED7C4F" w:rsidP="00730B38">
            <w:pPr>
              <w:jc w:val="center"/>
              <w:rPr>
                <w:rFonts w:ascii="Gill Sans MT" w:hAnsi="Gill Sans MT"/>
                <w:b/>
                <w:sz w:val="22"/>
                <w:szCs w:val="22"/>
              </w:rPr>
            </w:pPr>
          </w:p>
          <w:p w:rsidR="00ED7C4F" w:rsidRPr="003F312C" w:rsidRDefault="00ED7C4F" w:rsidP="00730B38">
            <w:pPr>
              <w:jc w:val="center"/>
              <w:rPr>
                <w:rFonts w:ascii="Gill Sans MT" w:hAnsi="Gill Sans MT"/>
                <w:b/>
                <w:szCs w:val="22"/>
              </w:rPr>
            </w:pPr>
            <w:r w:rsidRPr="003F312C">
              <w:rPr>
                <w:rFonts w:ascii="Gill Sans MT" w:hAnsi="Gill Sans MT"/>
                <w:b/>
                <w:szCs w:val="22"/>
              </w:rPr>
              <w:t>Scales</w:t>
            </w:r>
          </w:p>
          <w:p w:rsidR="00ED7C4F" w:rsidRPr="003F312C" w:rsidRDefault="00ED7C4F" w:rsidP="00730B38">
            <w:pPr>
              <w:jc w:val="center"/>
              <w:rPr>
                <w:rFonts w:ascii="Gill Sans MT" w:hAnsi="Gill Sans MT" w:cstheme="minorHAnsi"/>
                <w:i/>
                <w:sz w:val="21"/>
                <w:szCs w:val="21"/>
              </w:rPr>
            </w:pPr>
          </w:p>
        </w:tc>
      </w:tr>
      <w:tr w:rsidR="00ED7C4F" w:rsidRPr="003F312C" w:rsidTr="0074184F">
        <w:tc>
          <w:tcPr>
            <w:tcW w:w="14423" w:type="dxa"/>
            <w:tcBorders>
              <w:bottom w:val="single" w:sz="4" w:space="0" w:color="auto"/>
            </w:tcBorders>
            <w:shd w:val="clear" w:color="auto" w:fill="FFFFFF" w:themeFill="background1"/>
          </w:tcPr>
          <w:p w:rsidR="00ED7C4F" w:rsidRPr="003F312C" w:rsidRDefault="00ED7C4F" w:rsidP="00730B38">
            <w:pPr>
              <w:rPr>
                <w:rFonts w:ascii="Gill Sans MT" w:hAnsi="Gill Sans MT" w:cstheme="minorHAnsi"/>
                <w:sz w:val="21"/>
                <w:szCs w:val="21"/>
              </w:rPr>
            </w:pPr>
          </w:p>
          <w:tbl>
            <w:tblPr>
              <w:tblStyle w:val="TableGrid"/>
              <w:tblW w:w="14107" w:type="dxa"/>
              <w:tblLook w:val="04A0" w:firstRow="1" w:lastRow="0" w:firstColumn="1" w:lastColumn="0" w:noHBand="0" w:noVBand="1"/>
            </w:tblPr>
            <w:tblGrid>
              <w:gridCol w:w="1879"/>
              <w:gridCol w:w="4076"/>
              <w:gridCol w:w="4077"/>
              <w:gridCol w:w="4075"/>
            </w:tblGrid>
            <w:tr w:rsidR="00436D01" w:rsidRPr="003F312C" w:rsidTr="00436D01">
              <w:tc>
                <w:tcPr>
                  <w:tcW w:w="1322" w:type="dxa"/>
                  <w:shd w:val="clear" w:color="auto" w:fill="D9D9D9" w:themeFill="background1" w:themeFillShade="D9"/>
                </w:tcPr>
                <w:p w:rsidR="00436D01" w:rsidRPr="003F312C" w:rsidRDefault="00436D01" w:rsidP="00DE4761">
                  <w:pPr>
                    <w:jc w:val="center"/>
                    <w:rPr>
                      <w:rFonts w:ascii="Gill Sans MT" w:hAnsi="Gill Sans MT" w:cstheme="minorHAnsi"/>
                      <w:b/>
                      <w:sz w:val="22"/>
                    </w:rPr>
                  </w:pPr>
                  <w:r w:rsidRPr="003F312C">
                    <w:rPr>
                      <w:rFonts w:ascii="Gill Sans MT" w:hAnsi="Gill Sans MT" w:cstheme="minorHAnsi"/>
                      <w:b/>
                      <w:sz w:val="22"/>
                    </w:rPr>
                    <w:t>Topic</w:t>
                  </w:r>
                </w:p>
              </w:tc>
              <w:tc>
                <w:tcPr>
                  <w:tcW w:w="4261" w:type="dxa"/>
                  <w:shd w:val="clear" w:color="auto" w:fill="D9D9D9" w:themeFill="background1" w:themeFillShade="D9"/>
                </w:tcPr>
                <w:p w:rsidR="00436D01" w:rsidRPr="003F312C" w:rsidRDefault="00436D01" w:rsidP="00DE4761">
                  <w:pPr>
                    <w:jc w:val="center"/>
                    <w:rPr>
                      <w:rFonts w:ascii="Gill Sans MT" w:hAnsi="Gill Sans MT" w:cstheme="minorHAnsi"/>
                      <w:b/>
                      <w:sz w:val="22"/>
                    </w:rPr>
                  </w:pPr>
                  <w:r w:rsidRPr="003F312C">
                    <w:rPr>
                      <w:rFonts w:ascii="Gill Sans MT" w:hAnsi="Gill Sans MT" w:cstheme="minorHAnsi"/>
                      <w:b/>
                      <w:sz w:val="22"/>
                    </w:rPr>
                    <w:t>4</w:t>
                  </w:r>
                </w:p>
              </w:tc>
              <w:tc>
                <w:tcPr>
                  <w:tcW w:w="4262" w:type="dxa"/>
                  <w:shd w:val="clear" w:color="auto" w:fill="D9D9D9" w:themeFill="background1" w:themeFillShade="D9"/>
                </w:tcPr>
                <w:p w:rsidR="00436D01" w:rsidRPr="003F312C" w:rsidRDefault="00436D01" w:rsidP="00DE4761">
                  <w:pPr>
                    <w:jc w:val="center"/>
                    <w:rPr>
                      <w:rFonts w:ascii="Gill Sans MT" w:hAnsi="Gill Sans MT" w:cstheme="minorHAnsi"/>
                      <w:b/>
                      <w:sz w:val="22"/>
                    </w:rPr>
                  </w:pPr>
                  <w:r w:rsidRPr="003F312C">
                    <w:rPr>
                      <w:rFonts w:ascii="Gill Sans MT" w:hAnsi="Gill Sans MT" w:cstheme="minorHAnsi"/>
                      <w:b/>
                      <w:sz w:val="22"/>
                    </w:rPr>
                    <w:t>3</w:t>
                  </w:r>
                </w:p>
              </w:tc>
              <w:tc>
                <w:tcPr>
                  <w:tcW w:w="4262" w:type="dxa"/>
                  <w:shd w:val="clear" w:color="auto" w:fill="D9D9D9" w:themeFill="background1" w:themeFillShade="D9"/>
                </w:tcPr>
                <w:p w:rsidR="00436D01" w:rsidRPr="003F312C" w:rsidRDefault="00436D01" w:rsidP="00DE4761">
                  <w:pPr>
                    <w:jc w:val="center"/>
                    <w:rPr>
                      <w:rFonts w:ascii="Gill Sans MT" w:hAnsi="Gill Sans MT" w:cstheme="minorHAnsi"/>
                      <w:b/>
                      <w:sz w:val="22"/>
                    </w:rPr>
                  </w:pPr>
                  <w:r w:rsidRPr="003F312C">
                    <w:rPr>
                      <w:rFonts w:ascii="Gill Sans MT" w:hAnsi="Gill Sans MT" w:cstheme="minorHAnsi"/>
                      <w:b/>
                      <w:sz w:val="22"/>
                    </w:rPr>
                    <w:t>2</w:t>
                  </w:r>
                </w:p>
              </w:tc>
            </w:tr>
            <w:tr w:rsidR="00436D01" w:rsidRPr="003F312C" w:rsidTr="00436D01">
              <w:tc>
                <w:tcPr>
                  <w:tcW w:w="1322" w:type="dxa"/>
                  <w:shd w:val="clear" w:color="auto" w:fill="D9D9D9" w:themeFill="background1" w:themeFillShade="D9"/>
                </w:tcPr>
                <w:p w:rsidR="00436D01" w:rsidRPr="003F312C" w:rsidRDefault="00436D01" w:rsidP="00DE4761">
                  <w:pPr>
                    <w:jc w:val="center"/>
                    <w:rPr>
                      <w:rFonts w:ascii="Gill Sans MT" w:hAnsi="Gill Sans MT"/>
                      <w:b/>
                      <w:sz w:val="22"/>
                    </w:rPr>
                  </w:pPr>
                </w:p>
                <w:p w:rsidR="00966B7F" w:rsidRPr="003F312C" w:rsidRDefault="00966B7F" w:rsidP="00DE4761">
                  <w:pPr>
                    <w:jc w:val="center"/>
                    <w:rPr>
                      <w:rFonts w:ascii="Gill Sans MT" w:hAnsi="Gill Sans MT"/>
                      <w:b/>
                      <w:sz w:val="22"/>
                    </w:rPr>
                  </w:pPr>
                  <w:r w:rsidRPr="003F312C">
                    <w:rPr>
                      <w:rFonts w:ascii="Gill Sans MT" w:hAnsi="Gill Sans MT"/>
                      <w:b/>
                      <w:sz w:val="22"/>
                    </w:rPr>
                    <w:t>Economics</w:t>
                  </w:r>
                </w:p>
              </w:tc>
              <w:tc>
                <w:tcPr>
                  <w:tcW w:w="4261" w:type="dxa"/>
                </w:tcPr>
                <w:p w:rsidR="005C5666" w:rsidRPr="003F312C" w:rsidRDefault="005C5666" w:rsidP="005C5666">
                  <w:pPr>
                    <w:rPr>
                      <w:rFonts w:ascii="Gill Sans MT" w:hAnsi="Gill Sans MT"/>
                      <w:i/>
                      <w:sz w:val="20"/>
                    </w:rPr>
                  </w:pPr>
                  <w:r w:rsidRPr="003F312C">
                    <w:rPr>
                      <w:rFonts w:ascii="Gill Sans MT" w:hAnsi="Gill Sans MT"/>
                      <w:i/>
                      <w:sz w:val="20"/>
                    </w:rPr>
                    <w:t xml:space="preserve">In addition to meeting the learning goal, the student demonstrates in-depth inferences and applications that go beyond the goal. </w:t>
                  </w:r>
                </w:p>
                <w:p w:rsidR="00436D01" w:rsidRPr="003F312C" w:rsidRDefault="005C5666" w:rsidP="00DE4761">
                  <w:pPr>
                    <w:rPr>
                      <w:rFonts w:ascii="Gill Sans MT" w:hAnsi="Gill Sans MT"/>
                      <w:sz w:val="20"/>
                    </w:rPr>
                  </w:pPr>
                  <w:r w:rsidRPr="003F312C">
                    <w:rPr>
                      <w:rFonts w:ascii="Gill Sans MT" w:hAnsi="Gill Sans MT"/>
                      <w:b/>
                      <w:sz w:val="20"/>
                    </w:rPr>
                    <w:t>Example</w:t>
                  </w:r>
                  <w:r w:rsidRPr="003F312C">
                    <w:rPr>
                      <w:rFonts w:ascii="Gill Sans MT" w:hAnsi="Gill Sans MT"/>
                      <w:sz w:val="20"/>
                    </w:rPr>
                    <w:t xml:space="preserve">: </w:t>
                  </w:r>
                  <w:r w:rsidR="0081049C" w:rsidRPr="003F312C">
                    <w:rPr>
                      <w:rFonts w:ascii="Gill Sans MT" w:hAnsi="Gill Sans MT"/>
                      <w:b/>
                      <w:sz w:val="20"/>
                    </w:rPr>
                    <w:t>Research</w:t>
                  </w:r>
                  <w:r w:rsidR="00436D01" w:rsidRPr="003F312C">
                    <w:rPr>
                      <w:rFonts w:ascii="Gill Sans MT" w:hAnsi="Gill Sans MT"/>
                      <w:sz w:val="20"/>
                    </w:rPr>
                    <w:t xml:space="preserve"> the system</w:t>
                  </w:r>
                  <w:r w:rsidR="0081049C" w:rsidRPr="003F312C">
                    <w:rPr>
                      <w:rFonts w:ascii="Gill Sans MT" w:hAnsi="Gill Sans MT"/>
                      <w:sz w:val="20"/>
                    </w:rPr>
                    <w:t>s of government practiced in the region</w:t>
                  </w:r>
                  <w:r w:rsidR="00436D01" w:rsidRPr="003F312C">
                    <w:rPr>
                      <w:rFonts w:ascii="Gill Sans MT" w:hAnsi="Gill Sans MT"/>
                      <w:sz w:val="20"/>
                    </w:rPr>
                    <w:t xml:space="preserve"> (monarchy, communism, democracy)</w:t>
                  </w:r>
                  <w:r w:rsidR="0081049C" w:rsidRPr="003F312C">
                    <w:rPr>
                      <w:rFonts w:ascii="Gill Sans MT" w:hAnsi="Gill Sans MT"/>
                      <w:sz w:val="20"/>
                    </w:rPr>
                    <w:t xml:space="preserve"> and decide which </w:t>
                  </w:r>
                  <w:proofErr w:type="gramStart"/>
                  <w:r w:rsidR="0081049C" w:rsidRPr="003F312C">
                    <w:rPr>
                      <w:rFonts w:ascii="Gill Sans MT" w:hAnsi="Gill Sans MT"/>
                      <w:sz w:val="20"/>
                    </w:rPr>
                    <w:t>is the best fit</w:t>
                  </w:r>
                  <w:proofErr w:type="gramEnd"/>
                  <w:r w:rsidR="0081049C" w:rsidRPr="003F312C">
                    <w:rPr>
                      <w:rFonts w:ascii="Gill Sans MT" w:hAnsi="Gill Sans MT"/>
                      <w:sz w:val="20"/>
                    </w:rPr>
                    <w:t>,</w:t>
                  </w:r>
                  <w:r w:rsidR="00436D01" w:rsidRPr="003F312C">
                    <w:rPr>
                      <w:rFonts w:ascii="Gill Sans MT" w:hAnsi="Gill Sans MT"/>
                      <w:sz w:val="20"/>
                    </w:rPr>
                    <w:t xml:space="preserve"> citing detailed </w:t>
                  </w:r>
                  <w:r w:rsidR="0081049C" w:rsidRPr="003F312C">
                    <w:rPr>
                      <w:rFonts w:ascii="Gill Sans MT" w:hAnsi="Gill Sans MT"/>
                      <w:sz w:val="20"/>
                    </w:rPr>
                    <w:t>evidence to support your claim.</w:t>
                  </w:r>
                </w:p>
              </w:tc>
              <w:tc>
                <w:tcPr>
                  <w:tcW w:w="4262" w:type="dxa"/>
                </w:tcPr>
                <w:p w:rsidR="00436D01" w:rsidRPr="003F312C" w:rsidRDefault="0081049C" w:rsidP="00DE4761">
                  <w:pPr>
                    <w:rPr>
                      <w:rFonts w:ascii="Gill Sans MT" w:hAnsi="Gill Sans MT"/>
                      <w:sz w:val="20"/>
                    </w:rPr>
                  </w:pPr>
                  <w:r w:rsidRPr="003F312C">
                    <w:rPr>
                      <w:rFonts w:ascii="Gill Sans MT" w:hAnsi="Gill Sans MT"/>
                      <w:sz w:val="20"/>
                    </w:rPr>
                    <w:t xml:space="preserve">3A: </w:t>
                  </w:r>
                  <w:r w:rsidRPr="003F312C">
                    <w:rPr>
                      <w:rFonts w:ascii="Gill Sans MT" w:hAnsi="Gill Sans MT"/>
                      <w:b/>
                      <w:sz w:val="20"/>
                    </w:rPr>
                    <w:t>Trace the development</w:t>
                  </w:r>
                  <w:r w:rsidRPr="003F312C">
                    <w:rPr>
                      <w:rFonts w:ascii="Gill Sans MT" w:hAnsi="Gill Sans MT"/>
                      <w:sz w:val="20"/>
                    </w:rPr>
                    <w:t xml:space="preserve"> of</w:t>
                  </w:r>
                  <w:r w:rsidR="00436D01" w:rsidRPr="003F312C">
                    <w:rPr>
                      <w:rFonts w:ascii="Gill Sans MT" w:hAnsi="Gill Sans MT"/>
                      <w:sz w:val="20"/>
                    </w:rPr>
                    <w:t xml:space="preserve"> event</w:t>
                  </w:r>
                  <w:r w:rsidRPr="003F312C">
                    <w:rPr>
                      <w:rFonts w:ascii="Gill Sans MT" w:hAnsi="Gill Sans MT"/>
                      <w:sz w:val="20"/>
                    </w:rPr>
                    <w:t>s</w:t>
                  </w:r>
                  <w:r w:rsidR="00436D01" w:rsidRPr="003F312C">
                    <w:rPr>
                      <w:rFonts w:ascii="Gill Sans MT" w:hAnsi="Gill Sans MT"/>
                      <w:sz w:val="20"/>
                    </w:rPr>
                    <w:t xml:space="preserve"> that led to a change in the system of government. </w:t>
                  </w:r>
                  <w:r w:rsidR="00F318CB" w:rsidRPr="003F312C">
                    <w:rPr>
                      <w:rFonts w:ascii="Gill Sans MT" w:hAnsi="Gill Sans MT"/>
                      <w:sz w:val="20"/>
                    </w:rPr>
                    <w:t>(</w:t>
                  </w:r>
                  <w:r w:rsidR="00F318CB" w:rsidRPr="003F312C">
                    <w:rPr>
                      <w:rFonts w:ascii="Gill Sans MT" w:hAnsi="Gill Sans MT"/>
                      <w:b/>
                      <w:sz w:val="20"/>
                    </w:rPr>
                    <w:t>SS.6.1</w:t>
                  </w:r>
                  <w:r w:rsidR="00E31DC1" w:rsidRPr="003F312C">
                    <w:rPr>
                      <w:rFonts w:ascii="Gill Sans MT" w:hAnsi="Gill Sans MT"/>
                      <w:b/>
                      <w:sz w:val="20"/>
                    </w:rPr>
                    <w:t>5</w:t>
                  </w:r>
                  <w:r w:rsidR="00F318CB" w:rsidRPr="003F312C">
                    <w:rPr>
                      <w:rFonts w:ascii="Gill Sans MT" w:hAnsi="Gill Sans MT"/>
                      <w:sz w:val="20"/>
                    </w:rPr>
                    <w:t>)</w:t>
                  </w:r>
                </w:p>
                <w:p w:rsidR="00436D01" w:rsidRPr="003F312C" w:rsidRDefault="00436D01" w:rsidP="00DE4761">
                  <w:pPr>
                    <w:rPr>
                      <w:rFonts w:ascii="Gill Sans MT" w:hAnsi="Gill Sans MT"/>
                      <w:sz w:val="20"/>
                    </w:rPr>
                  </w:pPr>
                </w:p>
                <w:p w:rsidR="00436D01" w:rsidRPr="003F312C" w:rsidRDefault="0081049C" w:rsidP="00DE4761">
                  <w:pPr>
                    <w:rPr>
                      <w:rFonts w:ascii="Gill Sans MT" w:hAnsi="Gill Sans MT"/>
                      <w:sz w:val="20"/>
                    </w:rPr>
                  </w:pPr>
                  <w:r w:rsidRPr="003F312C">
                    <w:rPr>
                      <w:rFonts w:ascii="Gill Sans MT" w:hAnsi="Gill Sans MT"/>
                      <w:sz w:val="20"/>
                    </w:rPr>
                    <w:t xml:space="preserve">3B: </w:t>
                  </w:r>
                  <w:r w:rsidR="00436D01" w:rsidRPr="003F312C">
                    <w:rPr>
                      <w:rFonts w:ascii="Gill Sans MT" w:hAnsi="Gill Sans MT"/>
                      <w:b/>
                      <w:sz w:val="20"/>
                    </w:rPr>
                    <w:t>Compare and contrast</w:t>
                  </w:r>
                  <w:r w:rsidR="00436D01" w:rsidRPr="003F312C">
                    <w:rPr>
                      <w:rFonts w:ascii="Gill Sans MT" w:hAnsi="Gill Sans MT"/>
                      <w:sz w:val="20"/>
                    </w:rPr>
                    <w:t xml:space="preserve"> the three government systems of Russia using examples of each system.</w:t>
                  </w:r>
                  <w:r w:rsidR="00F318CB" w:rsidRPr="003F312C">
                    <w:rPr>
                      <w:rFonts w:ascii="Gill Sans MT" w:hAnsi="Gill Sans MT"/>
                      <w:sz w:val="20"/>
                    </w:rPr>
                    <w:t xml:space="preserve"> </w:t>
                  </w:r>
                  <w:r w:rsidR="00F318CB" w:rsidRPr="003F312C">
                    <w:rPr>
                      <w:rFonts w:ascii="Gill Sans MT" w:hAnsi="Gill Sans MT"/>
                      <w:b/>
                      <w:sz w:val="20"/>
                    </w:rPr>
                    <w:t>(</w:t>
                  </w:r>
                  <w:r w:rsidR="00966B7F" w:rsidRPr="003F312C">
                    <w:rPr>
                      <w:rFonts w:ascii="Gill Sans MT" w:hAnsi="Gill Sans MT"/>
                      <w:b/>
                      <w:sz w:val="20"/>
                    </w:rPr>
                    <w:t>SS.6.15</w:t>
                  </w:r>
                  <w:r w:rsidR="00F318CB" w:rsidRPr="003F312C">
                    <w:rPr>
                      <w:rFonts w:ascii="Gill Sans MT" w:hAnsi="Gill Sans MT"/>
                      <w:sz w:val="20"/>
                    </w:rPr>
                    <w:t>)</w:t>
                  </w:r>
                </w:p>
                <w:p w:rsidR="00436D01" w:rsidRPr="003F312C" w:rsidRDefault="00436D01" w:rsidP="00DE4761">
                  <w:pPr>
                    <w:rPr>
                      <w:rFonts w:ascii="Gill Sans MT" w:hAnsi="Gill Sans MT"/>
                      <w:sz w:val="20"/>
                    </w:rPr>
                  </w:pPr>
                </w:p>
              </w:tc>
              <w:tc>
                <w:tcPr>
                  <w:tcW w:w="4262" w:type="dxa"/>
                </w:tcPr>
                <w:p w:rsidR="00436D01" w:rsidRPr="003F312C" w:rsidRDefault="0081049C" w:rsidP="0081049C">
                  <w:pPr>
                    <w:rPr>
                      <w:rFonts w:ascii="Gill Sans MT" w:hAnsi="Gill Sans MT"/>
                      <w:sz w:val="20"/>
                    </w:rPr>
                  </w:pPr>
                  <w:r w:rsidRPr="003F312C">
                    <w:rPr>
                      <w:rFonts w:ascii="Gill Sans MT" w:hAnsi="Gill Sans MT"/>
                      <w:sz w:val="20"/>
                    </w:rPr>
                    <w:t xml:space="preserve">2A: </w:t>
                  </w:r>
                  <w:r w:rsidRPr="003F312C">
                    <w:rPr>
                      <w:rFonts w:ascii="Gill Sans MT" w:hAnsi="Gill Sans MT"/>
                      <w:b/>
                      <w:sz w:val="20"/>
                    </w:rPr>
                    <w:t>Identify</w:t>
                  </w:r>
                  <w:r w:rsidRPr="003F312C">
                    <w:rPr>
                      <w:rFonts w:ascii="Gill Sans MT" w:hAnsi="Gill Sans MT"/>
                      <w:sz w:val="20"/>
                    </w:rPr>
                    <w:t xml:space="preserve"> events that led to changes in the system of government in Russia.</w:t>
                  </w:r>
                </w:p>
                <w:p w:rsidR="0081049C" w:rsidRPr="003F312C" w:rsidRDefault="0081049C" w:rsidP="0081049C">
                  <w:pPr>
                    <w:rPr>
                      <w:rFonts w:ascii="Gill Sans MT" w:hAnsi="Gill Sans MT"/>
                      <w:sz w:val="20"/>
                    </w:rPr>
                  </w:pPr>
                </w:p>
                <w:p w:rsidR="0081049C" w:rsidRPr="003F312C" w:rsidRDefault="0081049C" w:rsidP="0081049C">
                  <w:pPr>
                    <w:rPr>
                      <w:rFonts w:ascii="Gill Sans MT" w:hAnsi="Gill Sans MT"/>
                      <w:sz w:val="20"/>
                    </w:rPr>
                  </w:pPr>
                  <w:r w:rsidRPr="003F312C">
                    <w:rPr>
                      <w:rFonts w:ascii="Gill Sans MT" w:hAnsi="Gill Sans MT"/>
                      <w:sz w:val="20"/>
                    </w:rPr>
                    <w:t xml:space="preserve">2B: </w:t>
                  </w:r>
                  <w:r w:rsidRPr="003F312C">
                    <w:rPr>
                      <w:rFonts w:ascii="Gill Sans MT" w:hAnsi="Gill Sans MT"/>
                      <w:b/>
                      <w:sz w:val="20"/>
                    </w:rPr>
                    <w:t xml:space="preserve">Describe </w:t>
                  </w:r>
                  <w:r w:rsidRPr="003F312C">
                    <w:rPr>
                      <w:rFonts w:ascii="Gill Sans MT" w:hAnsi="Gill Sans MT"/>
                      <w:sz w:val="20"/>
                    </w:rPr>
                    <w:t>the three systems of government in Russia.</w:t>
                  </w:r>
                </w:p>
              </w:tc>
            </w:tr>
            <w:tr w:rsidR="00923A41" w:rsidRPr="003F312C" w:rsidTr="006A570A">
              <w:trPr>
                <w:trHeight w:val="1232"/>
              </w:trPr>
              <w:tc>
                <w:tcPr>
                  <w:tcW w:w="1322" w:type="dxa"/>
                  <w:shd w:val="clear" w:color="auto" w:fill="D9D9D9" w:themeFill="background1" w:themeFillShade="D9"/>
                </w:tcPr>
                <w:p w:rsidR="00923A41" w:rsidRPr="003F312C" w:rsidRDefault="00923A41" w:rsidP="00923A41">
                  <w:pPr>
                    <w:jc w:val="center"/>
                    <w:rPr>
                      <w:rFonts w:ascii="Gill Sans MT" w:hAnsi="Gill Sans MT"/>
                      <w:b/>
                      <w:sz w:val="22"/>
                    </w:rPr>
                  </w:pPr>
                </w:p>
                <w:p w:rsidR="00923A41" w:rsidRPr="003F312C" w:rsidRDefault="00647B97" w:rsidP="00923A41">
                  <w:pPr>
                    <w:jc w:val="center"/>
                    <w:rPr>
                      <w:rFonts w:ascii="Gill Sans MT" w:hAnsi="Gill Sans MT"/>
                      <w:b/>
                      <w:sz w:val="22"/>
                    </w:rPr>
                  </w:pPr>
                  <w:r w:rsidRPr="003F312C">
                    <w:rPr>
                      <w:rFonts w:ascii="Gill Sans MT" w:hAnsi="Gill Sans MT"/>
                      <w:b/>
                      <w:sz w:val="22"/>
                    </w:rPr>
                    <w:t>Investigating</w:t>
                  </w:r>
                </w:p>
                <w:p w:rsidR="00923A41" w:rsidRPr="003F312C" w:rsidRDefault="00923A41" w:rsidP="00923A41">
                  <w:pPr>
                    <w:jc w:val="center"/>
                    <w:rPr>
                      <w:rFonts w:ascii="Gill Sans MT" w:hAnsi="Gill Sans MT"/>
                      <w:sz w:val="22"/>
                    </w:rPr>
                  </w:pPr>
                </w:p>
              </w:tc>
              <w:tc>
                <w:tcPr>
                  <w:tcW w:w="4261" w:type="dxa"/>
                </w:tcPr>
                <w:p w:rsidR="00923A41" w:rsidRPr="003F312C" w:rsidRDefault="00923A41" w:rsidP="00923A41">
                  <w:pPr>
                    <w:rPr>
                      <w:rFonts w:ascii="Gill Sans MT" w:hAnsi="Gill Sans MT"/>
                      <w:sz w:val="20"/>
                    </w:rPr>
                  </w:pPr>
                  <w:r w:rsidRPr="003F312C">
                    <w:rPr>
                      <w:rFonts w:ascii="Gill Sans MT" w:hAnsi="Gill Sans MT"/>
                      <w:sz w:val="20"/>
                    </w:rPr>
                    <w:t xml:space="preserve">In addition to meeting the learning goal, the response demonstrates the ability to analyze the purpose or importance of the source as related to the concept(s). </w:t>
                  </w:r>
                </w:p>
              </w:tc>
              <w:tc>
                <w:tcPr>
                  <w:tcW w:w="4262" w:type="dxa"/>
                </w:tcPr>
                <w:p w:rsidR="00923A41" w:rsidRPr="003F312C" w:rsidRDefault="00923A41" w:rsidP="00923A41">
                  <w:pPr>
                    <w:rPr>
                      <w:rFonts w:ascii="Gill Sans MT" w:hAnsi="Gill Sans MT"/>
                      <w:sz w:val="20"/>
                    </w:rPr>
                  </w:pPr>
                  <w:r w:rsidRPr="003F312C">
                    <w:rPr>
                      <w:rFonts w:ascii="Gill Sans MT" w:hAnsi="Gill Sans MT"/>
                      <w:sz w:val="20"/>
                    </w:rPr>
                    <w:t xml:space="preserve">Demonstrates an ability to determine the central idea(s) of a source by providing an accurate summary of the source. </w:t>
                  </w:r>
                </w:p>
              </w:tc>
              <w:tc>
                <w:tcPr>
                  <w:tcW w:w="4262" w:type="dxa"/>
                </w:tcPr>
                <w:p w:rsidR="00923A41" w:rsidRPr="003F312C" w:rsidRDefault="00923A41" w:rsidP="00923A41">
                  <w:pPr>
                    <w:rPr>
                      <w:rFonts w:ascii="Gill Sans MT" w:hAnsi="Gill Sans MT"/>
                      <w:sz w:val="20"/>
                    </w:rPr>
                  </w:pPr>
                  <w:r w:rsidRPr="003F312C">
                    <w:rPr>
                      <w:rFonts w:ascii="Gill Sans MT" w:hAnsi="Gill Sans MT"/>
                      <w:sz w:val="20"/>
                    </w:rPr>
                    <w:t>Begins to identify the central idea(s) of a source, but may have some misconceptions.</w:t>
                  </w:r>
                </w:p>
              </w:tc>
            </w:tr>
            <w:tr w:rsidR="00436D01" w:rsidRPr="003F312C" w:rsidTr="00436D01">
              <w:tc>
                <w:tcPr>
                  <w:tcW w:w="1322" w:type="dxa"/>
                  <w:shd w:val="clear" w:color="auto" w:fill="D9D9D9" w:themeFill="background1" w:themeFillShade="D9"/>
                </w:tcPr>
                <w:p w:rsidR="00015D66" w:rsidRPr="003F312C" w:rsidRDefault="00015D66" w:rsidP="00DE4761">
                  <w:pPr>
                    <w:jc w:val="center"/>
                    <w:rPr>
                      <w:rFonts w:ascii="Gill Sans MT" w:hAnsi="Gill Sans MT"/>
                      <w:b/>
                      <w:sz w:val="22"/>
                    </w:rPr>
                  </w:pPr>
                </w:p>
                <w:p w:rsidR="00436D01" w:rsidRPr="003F312C" w:rsidRDefault="00647B97" w:rsidP="00DE4761">
                  <w:pPr>
                    <w:jc w:val="center"/>
                    <w:rPr>
                      <w:rFonts w:ascii="Gill Sans MT" w:hAnsi="Gill Sans MT"/>
                      <w:sz w:val="22"/>
                    </w:rPr>
                  </w:pPr>
                  <w:r w:rsidRPr="003F312C">
                    <w:rPr>
                      <w:rFonts w:ascii="Gill Sans MT" w:hAnsi="Gill Sans MT"/>
                      <w:b/>
                      <w:sz w:val="22"/>
                    </w:rPr>
                    <w:t>Thinking Critically</w:t>
                  </w:r>
                </w:p>
              </w:tc>
              <w:tc>
                <w:tcPr>
                  <w:tcW w:w="4261" w:type="dxa"/>
                </w:tcPr>
                <w:p w:rsidR="00436D01" w:rsidRPr="003F312C" w:rsidRDefault="00436D01" w:rsidP="00DE4761">
                  <w:pPr>
                    <w:rPr>
                      <w:rFonts w:ascii="Gill Sans MT" w:hAnsi="Gill Sans MT"/>
                      <w:sz w:val="20"/>
                    </w:rPr>
                  </w:pPr>
                  <w:r w:rsidRPr="003F312C">
                    <w:rPr>
                      <w:rFonts w:ascii="Gill Sans MT" w:hAnsi="Gill Sans MT"/>
                      <w:sz w:val="20"/>
                    </w:rPr>
                    <w:t xml:space="preserve">In addition to meeting the </w:t>
                  </w:r>
                  <w:r w:rsidR="00324899" w:rsidRPr="003F312C">
                    <w:rPr>
                      <w:rFonts w:ascii="Gill Sans MT" w:hAnsi="Gill Sans MT"/>
                      <w:sz w:val="20"/>
                    </w:rPr>
                    <w:t>learning goal</w:t>
                  </w:r>
                  <w:r w:rsidRPr="003F312C">
                    <w:rPr>
                      <w:rFonts w:ascii="Gill Sans MT" w:hAnsi="Gill Sans MT"/>
                      <w:sz w:val="20"/>
                    </w:rPr>
                    <w:t xml:space="preserve">, the product </w:t>
                  </w:r>
                  <w:r w:rsidR="00324899" w:rsidRPr="003F312C">
                    <w:rPr>
                      <w:rFonts w:ascii="Gill Sans MT" w:hAnsi="Gill Sans MT"/>
                      <w:sz w:val="20"/>
                    </w:rPr>
                    <w:t xml:space="preserve">created </w:t>
                  </w:r>
                  <w:r w:rsidRPr="003F312C">
                    <w:rPr>
                      <w:rFonts w:ascii="Gill Sans MT" w:hAnsi="Gill Sans MT"/>
                      <w:sz w:val="20"/>
                    </w:rPr>
                    <w:t xml:space="preserve">includes the use of </w:t>
                  </w:r>
                  <w:r w:rsidR="00324899" w:rsidRPr="003F312C">
                    <w:rPr>
                      <w:rFonts w:ascii="Gill Sans MT" w:hAnsi="Gill Sans MT"/>
                      <w:sz w:val="20"/>
                    </w:rPr>
                    <w:t xml:space="preserve">content-specific vocabulary, uses a variety of relevant sources, </w:t>
                  </w:r>
                  <w:r w:rsidRPr="003F312C">
                    <w:rPr>
                      <w:rFonts w:ascii="Gill Sans MT" w:hAnsi="Gill Sans MT"/>
                      <w:sz w:val="20"/>
                    </w:rPr>
                    <w:t>and makes real wo</w:t>
                  </w:r>
                  <w:r w:rsidR="00324899" w:rsidRPr="003F312C">
                    <w:rPr>
                      <w:rFonts w:ascii="Gill Sans MT" w:hAnsi="Gill Sans MT"/>
                      <w:sz w:val="20"/>
                    </w:rPr>
                    <w:t xml:space="preserve">rld connections to create the new product. </w:t>
                  </w:r>
                </w:p>
              </w:tc>
              <w:tc>
                <w:tcPr>
                  <w:tcW w:w="4262" w:type="dxa"/>
                </w:tcPr>
                <w:p w:rsidR="00436D01" w:rsidRPr="003F312C" w:rsidRDefault="009F4CDC" w:rsidP="00324899">
                  <w:pPr>
                    <w:rPr>
                      <w:rFonts w:ascii="Gill Sans MT" w:hAnsi="Gill Sans MT"/>
                      <w:sz w:val="20"/>
                    </w:rPr>
                  </w:pPr>
                  <w:r w:rsidRPr="003F312C">
                    <w:rPr>
                      <w:rFonts w:ascii="Gill Sans MT" w:hAnsi="Gill Sans MT"/>
                      <w:sz w:val="20"/>
                    </w:rPr>
                    <w:t>U</w:t>
                  </w:r>
                  <w:r w:rsidR="00324899" w:rsidRPr="003F312C">
                    <w:rPr>
                      <w:rFonts w:ascii="Gill Sans MT" w:hAnsi="Gill Sans MT"/>
                      <w:sz w:val="20"/>
                    </w:rPr>
                    <w:t>ses a variety of relevant sources and makes</w:t>
                  </w:r>
                  <w:r w:rsidR="00436D01" w:rsidRPr="003F312C">
                    <w:rPr>
                      <w:rFonts w:ascii="Gill Sans MT" w:hAnsi="Gill Sans MT"/>
                      <w:sz w:val="20"/>
                    </w:rPr>
                    <w:t xml:space="preserve"> reference to each source used. </w:t>
                  </w:r>
                </w:p>
              </w:tc>
              <w:tc>
                <w:tcPr>
                  <w:tcW w:w="4262" w:type="dxa"/>
                </w:tcPr>
                <w:p w:rsidR="00436D01" w:rsidRPr="003F312C" w:rsidRDefault="00324899" w:rsidP="0082121E">
                  <w:pPr>
                    <w:rPr>
                      <w:rFonts w:ascii="Gill Sans MT" w:hAnsi="Gill Sans MT"/>
                      <w:sz w:val="20"/>
                    </w:rPr>
                  </w:pPr>
                  <w:r w:rsidRPr="003F312C">
                    <w:rPr>
                      <w:rFonts w:ascii="Gill Sans MT" w:hAnsi="Gill Sans MT"/>
                      <w:sz w:val="20"/>
                    </w:rPr>
                    <w:t>Creates</w:t>
                  </w:r>
                  <w:r w:rsidR="00436D01" w:rsidRPr="003F312C">
                    <w:rPr>
                      <w:rFonts w:ascii="Gill Sans MT" w:hAnsi="Gill Sans MT"/>
                      <w:sz w:val="20"/>
                    </w:rPr>
                    <w:t xml:space="preserve"> a product by </w:t>
                  </w:r>
                  <w:r w:rsidR="0082121E" w:rsidRPr="003F312C">
                    <w:rPr>
                      <w:rFonts w:ascii="Gill Sans MT" w:hAnsi="Gill Sans MT"/>
                      <w:sz w:val="20"/>
                    </w:rPr>
                    <w:t>using</w:t>
                  </w:r>
                  <w:r w:rsidR="00436D01" w:rsidRPr="003F312C">
                    <w:rPr>
                      <w:rFonts w:ascii="Gill Sans MT" w:hAnsi="Gill Sans MT"/>
                      <w:sz w:val="20"/>
                    </w:rPr>
                    <w:t xml:space="preserve"> visual information </w:t>
                  </w:r>
                  <w:r w:rsidRPr="003F312C">
                    <w:rPr>
                      <w:rFonts w:ascii="Gill Sans MT" w:hAnsi="Gill Sans MT"/>
                      <w:sz w:val="20"/>
                    </w:rPr>
                    <w:t>with other information in print</w:t>
                  </w:r>
                  <w:r w:rsidR="00436D01" w:rsidRPr="003F312C">
                    <w:rPr>
                      <w:rFonts w:ascii="Gill Sans MT" w:hAnsi="Gill Sans MT"/>
                      <w:sz w:val="20"/>
                    </w:rPr>
                    <w:t xml:space="preserve"> text, but </w:t>
                  </w:r>
                  <w:r w:rsidRPr="003F312C">
                    <w:rPr>
                      <w:rFonts w:ascii="Gill Sans MT" w:hAnsi="Gill Sans MT"/>
                      <w:sz w:val="20"/>
                    </w:rPr>
                    <w:t xml:space="preserve">fails to meet the learning goal in one or more ways: lacks connection between sources used, sources are copy/pasted, sources may not be relevant, or sources are inaccurately interpreted. </w:t>
                  </w:r>
                  <w:r w:rsidR="00436D01" w:rsidRPr="003F312C">
                    <w:rPr>
                      <w:rFonts w:ascii="Gill Sans MT" w:hAnsi="Gill Sans MT"/>
                      <w:sz w:val="20"/>
                    </w:rPr>
                    <w:t xml:space="preserve"> </w:t>
                  </w:r>
                </w:p>
                <w:p w:rsidR="006A570A" w:rsidRPr="003F312C" w:rsidRDefault="006A570A" w:rsidP="0082121E">
                  <w:pPr>
                    <w:rPr>
                      <w:rFonts w:ascii="Gill Sans MT" w:hAnsi="Gill Sans MT"/>
                      <w:sz w:val="20"/>
                    </w:rPr>
                  </w:pPr>
                </w:p>
              </w:tc>
            </w:tr>
            <w:tr w:rsidR="00923A41" w:rsidRPr="003F312C" w:rsidTr="00436D01">
              <w:tc>
                <w:tcPr>
                  <w:tcW w:w="1322" w:type="dxa"/>
                  <w:shd w:val="clear" w:color="auto" w:fill="D9D9D9" w:themeFill="background1" w:themeFillShade="D9"/>
                </w:tcPr>
                <w:p w:rsidR="00923A41" w:rsidRPr="003F312C" w:rsidRDefault="00923A41" w:rsidP="00923A41">
                  <w:pPr>
                    <w:jc w:val="center"/>
                    <w:rPr>
                      <w:rFonts w:ascii="Gill Sans MT" w:hAnsi="Gill Sans MT"/>
                      <w:b/>
                      <w:sz w:val="22"/>
                    </w:rPr>
                  </w:pPr>
                </w:p>
                <w:p w:rsidR="00923A41" w:rsidRPr="003F312C" w:rsidRDefault="00647B97" w:rsidP="00923A41">
                  <w:pPr>
                    <w:jc w:val="center"/>
                    <w:rPr>
                      <w:rFonts w:ascii="Gill Sans MT" w:hAnsi="Gill Sans MT"/>
                      <w:b/>
                      <w:sz w:val="22"/>
                    </w:rPr>
                  </w:pPr>
                  <w:r w:rsidRPr="003F312C">
                    <w:rPr>
                      <w:rFonts w:ascii="Gill Sans MT" w:hAnsi="Gill Sans MT"/>
                      <w:b/>
                      <w:sz w:val="22"/>
                    </w:rPr>
                    <w:t>Communicating</w:t>
                  </w:r>
                </w:p>
              </w:tc>
              <w:tc>
                <w:tcPr>
                  <w:tcW w:w="4261" w:type="dxa"/>
                </w:tcPr>
                <w:p w:rsidR="00923A41" w:rsidRPr="003F312C" w:rsidRDefault="00923A41" w:rsidP="00923A41">
                  <w:pPr>
                    <w:rPr>
                      <w:rFonts w:ascii="Gill Sans MT" w:hAnsi="Gill Sans MT" w:cstheme="minorHAnsi"/>
                      <w:sz w:val="20"/>
                    </w:rPr>
                  </w:pPr>
                  <w:r w:rsidRPr="003F312C">
                    <w:rPr>
                      <w:rFonts w:ascii="Gill Sans MT" w:hAnsi="Gill Sans MT" w:cstheme="minorHAnsi"/>
                      <w:sz w:val="20"/>
                    </w:rPr>
                    <w:t xml:space="preserve">Writing informative text that demonstrates a depth of knowledge by going above and beyond the learning goal. </w:t>
                  </w:r>
                </w:p>
                <w:p w:rsidR="00923A41" w:rsidRPr="003F312C" w:rsidRDefault="00923A41" w:rsidP="00923A41">
                  <w:pPr>
                    <w:rPr>
                      <w:rFonts w:ascii="Gill Sans MT" w:hAnsi="Gill Sans MT"/>
                      <w:sz w:val="18"/>
                    </w:rPr>
                  </w:pPr>
                </w:p>
                <w:p w:rsidR="00923A41" w:rsidRPr="003F312C" w:rsidRDefault="00923A41" w:rsidP="00923A41">
                  <w:pPr>
                    <w:rPr>
                      <w:rFonts w:ascii="Gill Sans MT" w:hAnsi="Gill Sans MT"/>
                      <w:sz w:val="20"/>
                    </w:rPr>
                  </w:pPr>
                  <w:r w:rsidRPr="003F312C">
                    <w:rPr>
                      <w:rFonts w:ascii="Gill Sans MT" w:hAnsi="Gill Sans MT"/>
                      <w:sz w:val="20"/>
                    </w:rPr>
                    <w:t xml:space="preserve">-Organizes information clearly (chronologically, thematically, etc.) with strong transitions. </w:t>
                  </w:r>
                </w:p>
                <w:p w:rsidR="00923A41" w:rsidRPr="003F312C" w:rsidRDefault="00923A41" w:rsidP="00923A41">
                  <w:pPr>
                    <w:rPr>
                      <w:rFonts w:ascii="Gill Sans MT" w:hAnsi="Gill Sans MT"/>
                      <w:sz w:val="20"/>
                    </w:rPr>
                  </w:pPr>
                </w:p>
                <w:p w:rsidR="00923A41" w:rsidRPr="003F312C" w:rsidRDefault="00923A41" w:rsidP="00923A41">
                  <w:pPr>
                    <w:rPr>
                      <w:rFonts w:ascii="Gill Sans MT" w:hAnsi="Gill Sans MT"/>
                      <w:sz w:val="20"/>
                    </w:rPr>
                  </w:pPr>
                  <w:r w:rsidRPr="003F312C">
                    <w:rPr>
                      <w:rFonts w:ascii="Gill Sans MT" w:hAnsi="Gill Sans MT"/>
                      <w:sz w:val="20"/>
                    </w:rPr>
                    <w:t xml:space="preserve">-Deeply develops a topic with many relevant facts, definitions, details, and examples; uses an extended vocabulary. </w:t>
                  </w:r>
                </w:p>
                <w:p w:rsidR="00923A41" w:rsidRPr="003F312C" w:rsidRDefault="00923A41" w:rsidP="00923A41">
                  <w:pPr>
                    <w:rPr>
                      <w:rFonts w:ascii="Gill Sans MT" w:hAnsi="Gill Sans MT"/>
                      <w:sz w:val="20"/>
                    </w:rPr>
                  </w:pPr>
                </w:p>
                <w:p w:rsidR="00923A41" w:rsidRPr="003F312C" w:rsidRDefault="00923A41" w:rsidP="00923A41">
                  <w:pPr>
                    <w:rPr>
                      <w:rFonts w:ascii="Gill Sans MT" w:hAnsi="Gill Sans MT"/>
                      <w:sz w:val="20"/>
                    </w:rPr>
                  </w:pPr>
                  <w:r w:rsidRPr="003F312C">
                    <w:rPr>
                      <w:rFonts w:ascii="Gill Sans MT" w:hAnsi="Gill Sans MT"/>
                      <w:sz w:val="20"/>
                    </w:rPr>
                    <w:t>-Provide analysis of e</w:t>
                  </w:r>
                  <w:r w:rsidR="006A570A" w:rsidRPr="003F312C">
                    <w:rPr>
                      <w:rFonts w:ascii="Gill Sans MT" w:hAnsi="Gill Sans MT"/>
                      <w:sz w:val="20"/>
                    </w:rPr>
                    <w:t xml:space="preserve">vidence and support for topic. </w:t>
                  </w:r>
                </w:p>
              </w:tc>
              <w:tc>
                <w:tcPr>
                  <w:tcW w:w="4262" w:type="dxa"/>
                </w:tcPr>
                <w:p w:rsidR="00923A41" w:rsidRPr="003F312C" w:rsidRDefault="00FD327C" w:rsidP="00923A41">
                  <w:pPr>
                    <w:rPr>
                      <w:rFonts w:ascii="Gill Sans MT" w:hAnsi="Gill Sans MT"/>
                      <w:sz w:val="20"/>
                    </w:rPr>
                  </w:pPr>
                  <w:r w:rsidRPr="003F312C">
                    <w:rPr>
                      <w:rFonts w:ascii="Gill Sans MT" w:hAnsi="Gill Sans MT"/>
                      <w:sz w:val="20"/>
                    </w:rPr>
                    <w:t xml:space="preserve">Write informative text. </w:t>
                  </w:r>
                  <w:r w:rsidR="006A570A" w:rsidRPr="003F312C">
                    <w:rPr>
                      <w:rFonts w:ascii="Gill Sans MT" w:hAnsi="Gill Sans MT"/>
                      <w:sz w:val="20"/>
                    </w:rPr>
                    <w:t xml:space="preserve"> </w:t>
                  </w:r>
                </w:p>
                <w:p w:rsidR="00923A41" w:rsidRPr="003F312C" w:rsidRDefault="00923A41" w:rsidP="00923A41">
                  <w:pPr>
                    <w:rPr>
                      <w:rFonts w:ascii="Gill Sans MT" w:hAnsi="Gill Sans MT"/>
                      <w:sz w:val="20"/>
                    </w:rPr>
                  </w:pPr>
                  <w:r w:rsidRPr="003F312C">
                    <w:rPr>
                      <w:rFonts w:ascii="Gill Sans MT" w:hAnsi="Gill Sans MT"/>
                      <w:sz w:val="20"/>
                    </w:rPr>
                    <w:t>-Introduce a topic clearly (a sentence or a paragraph).</w:t>
                  </w:r>
                </w:p>
                <w:p w:rsidR="00923A41" w:rsidRPr="003F312C" w:rsidRDefault="00923A41" w:rsidP="00923A41">
                  <w:pPr>
                    <w:rPr>
                      <w:rFonts w:ascii="Gill Sans MT" w:hAnsi="Gill Sans MT"/>
                      <w:sz w:val="20"/>
                    </w:rPr>
                  </w:pPr>
                </w:p>
                <w:p w:rsidR="00923A41" w:rsidRPr="003F312C" w:rsidRDefault="00923A41" w:rsidP="00923A41">
                  <w:pPr>
                    <w:rPr>
                      <w:rFonts w:ascii="Gill Sans MT" w:hAnsi="Gill Sans MT"/>
                      <w:sz w:val="20"/>
                    </w:rPr>
                  </w:pPr>
                  <w:r w:rsidRPr="003F312C">
                    <w:rPr>
                      <w:rFonts w:ascii="Gill Sans MT" w:hAnsi="Gill Sans MT"/>
                      <w:sz w:val="20"/>
                    </w:rPr>
                    <w:t>-Organize information clearly (chronologically, logically, thematically, etc.).</w:t>
                  </w:r>
                </w:p>
                <w:p w:rsidR="00923A41" w:rsidRPr="003F312C" w:rsidRDefault="00923A41" w:rsidP="00923A41">
                  <w:pPr>
                    <w:rPr>
                      <w:rFonts w:ascii="Gill Sans MT" w:hAnsi="Gill Sans MT"/>
                      <w:sz w:val="20"/>
                    </w:rPr>
                  </w:pPr>
                </w:p>
                <w:p w:rsidR="00923A41" w:rsidRPr="003F312C" w:rsidRDefault="00923A41" w:rsidP="00923A41">
                  <w:pPr>
                    <w:rPr>
                      <w:rFonts w:ascii="Gill Sans MT" w:hAnsi="Gill Sans MT"/>
                      <w:sz w:val="20"/>
                    </w:rPr>
                  </w:pPr>
                  <w:r w:rsidRPr="003F312C">
                    <w:rPr>
                      <w:rFonts w:ascii="Gill Sans MT" w:hAnsi="Gill Sans MT"/>
                      <w:sz w:val="20"/>
                    </w:rPr>
                    <w:t>-Develop a topic with relevant facts, definitions, details, and examples; use content-related vocabulary.</w:t>
                  </w:r>
                </w:p>
                <w:p w:rsidR="00923A41" w:rsidRPr="003F312C" w:rsidRDefault="00923A41" w:rsidP="00923A41">
                  <w:pPr>
                    <w:rPr>
                      <w:rFonts w:ascii="Gill Sans MT" w:hAnsi="Gill Sans MT"/>
                      <w:sz w:val="20"/>
                    </w:rPr>
                  </w:pPr>
                </w:p>
                <w:p w:rsidR="00923A41" w:rsidRPr="003F312C" w:rsidRDefault="00923A41" w:rsidP="00923A41">
                  <w:pPr>
                    <w:rPr>
                      <w:rFonts w:ascii="Gill Sans MT" w:hAnsi="Gill Sans MT"/>
                      <w:sz w:val="20"/>
                    </w:rPr>
                  </w:pPr>
                  <w:r w:rsidRPr="003F312C">
                    <w:rPr>
                      <w:rFonts w:ascii="Gill Sans MT" w:hAnsi="Gill Sans MT"/>
                      <w:sz w:val="20"/>
                    </w:rPr>
                    <w:t>-Provide a concluding statement (a sentence or a paragra</w:t>
                  </w:r>
                  <w:r w:rsidR="006A570A" w:rsidRPr="003F312C">
                    <w:rPr>
                      <w:rFonts w:ascii="Gill Sans MT" w:hAnsi="Gill Sans MT"/>
                      <w:sz w:val="20"/>
                    </w:rPr>
                    <w:t>ph).</w:t>
                  </w:r>
                </w:p>
              </w:tc>
              <w:tc>
                <w:tcPr>
                  <w:tcW w:w="4262" w:type="dxa"/>
                </w:tcPr>
                <w:p w:rsidR="00923A41" w:rsidRPr="003F312C" w:rsidRDefault="00923A41" w:rsidP="00923A41">
                  <w:pPr>
                    <w:tabs>
                      <w:tab w:val="left" w:pos="2629"/>
                    </w:tabs>
                    <w:rPr>
                      <w:rFonts w:ascii="Gill Sans MT" w:hAnsi="Gill Sans MT"/>
                      <w:sz w:val="20"/>
                    </w:rPr>
                  </w:pPr>
                  <w:r w:rsidRPr="003F312C">
                    <w:rPr>
                      <w:rFonts w:ascii="Gill Sans MT" w:hAnsi="Gill Sans MT"/>
                      <w:sz w:val="20"/>
                    </w:rPr>
                    <w:t>Writes informative text</w:t>
                  </w:r>
                  <w:r w:rsidR="00711B18" w:rsidRPr="003F312C">
                    <w:rPr>
                      <w:rFonts w:ascii="Gill Sans MT" w:hAnsi="Gill Sans MT"/>
                      <w:sz w:val="20"/>
                    </w:rPr>
                    <w:t>.</w:t>
                  </w:r>
                  <w:r w:rsidRPr="003F312C">
                    <w:rPr>
                      <w:rFonts w:ascii="Gill Sans MT" w:hAnsi="Gill Sans MT"/>
                      <w:sz w:val="20"/>
                    </w:rPr>
                    <w:tab/>
                  </w:r>
                  <w:r w:rsidR="006A570A" w:rsidRPr="003F312C">
                    <w:rPr>
                      <w:rFonts w:ascii="Gill Sans MT" w:hAnsi="Gill Sans MT"/>
                      <w:sz w:val="20"/>
                    </w:rPr>
                    <w:t>.</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A level 2 writing sample fails to meet the learning goal in one or more areas:</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-Introduction</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-Organization</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-Use of evidence</w:t>
                  </w:r>
                </w:p>
                <w:p w:rsidR="00923A41" w:rsidRPr="003F312C" w:rsidRDefault="00923A41" w:rsidP="00923A41">
                  <w:pPr>
                    <w:tabs>
                      <w:tab w:val="left" w:pos="2629"/>
                    </w:tabs>
                    <w:rPr>
                      <w:rFonts w:ascii="Gill Sans MT" w:hAnsi="Gill Sans MT"/>
                      <w:sz w:val="20"/>
                    </w:rPr>
                  </w:pPr>
                  <w:r w:rsidRPr="003F312C">
                    <w:rPr>
                      <w:rFonts w:ascii="Gill Sans MT" w:hAnsi="Gill Sans MT"/>
                      <w:sz w:val="20"/>
                    </w:rPr>
                    <w:t xml:space="preserve">     -Conclusion</w:t>
                  </w:r>
                </w:p>
                <w:p w:rsidR="00923A41" w:rsidRPr="003F312C" w:rsidRDefault="00923A41" w:rsidP="00923A41">
                  <w:pPr>
                    <w:tabs>
                      <w:tab w:val="left" w:pos="2629"/>
                    </w:tabs>
                    <w:rPr>
                      <w:rFonts w:ascii="Gill Sans MT" w:hAnsi="Gill Sans MT"/>
                      <w:sz w:val="20"/>
                    </w:rPr>
                  </w:pPr>
                </w:p>
                <w:p w:rsidR="00923A41" w:rsidRPr="003F312C" w:rsidRDefault="00923A41" w:rsidP="00923A41">
                  <w:pPr>
                    <w:tabs>
                      <w:tab w:val="left" w:pos="2629"/>
                    </w:tabs>
                    <w:rPr>
                      <w:rFonts w:ascii="Gill Sans MT" w:hAnsi="Gill Sans MT"/>
                      <w:i/>
                      <w:sz w:val="20"/>
                    </w:rPr>
                  </w:pPr>
                  <w:r w:rsidRPr="003F312C">
                    <w:rPr>
                      <w:rFonts w:ascii="Gill Sans MT" w:hAnsi="Gill Sans MT"/>
                      <w:i/>
                      <w:sz w:val="20"/>
                    </w:rPr>
                    <w:t>*A level 1.5 writing sample fails to meet the learning goal in two areas.</w:t>
                  </w:r>
                </w:p>
                <w:p w:rsidR="00923A41" w:rsidRPr="003F312C" w:rsidRDefault="00923A41" w:rsidP="005C5666">
                  <w:pPr>
                    <w:tabs>
                      <w:tab w:val="left" w:pos="2629"/>
                    </w:tabs>
                    <w:rPr>
                      <w:rFonts w:ascii="Gill Sans MT" w:hAnsi="Gill Sans MT"/>
                      <w:i/>
                      <w:sz w:val="20"/>
                    </w:rPr>
                  </w:pPr>
                  <w:r w:rsidRPr="003F312C">
                    <w:rPr>
                      <w:rFonts w:ascii="Gill Sans MT" w:hAnsi="Gill Sans MT"/>
                      <w:i/>
                      <w:sz w:val="20"/>
                    </w:rPr>
                    <w:t>*A level 1 writing sample fails to meet the learning goal in all areas, but a valid a</w:t>
                  </w:r>
                  <w:r w:rsidR="005C5666" w:rsidRPr="003F312C">
                    <w:rPr>
                      <w:rFonts w:ascii="Gill Sans MT" w:hAnsi="Gill Sans MT"/>
                      <w:i/>
                      <w:sz w:val="20"/>
                    </w:rPr>
                    <w:t>ttempt was made by the student.</w:t>
                  </w:r>
                </w:p>
              </w:tc>
            </w:tr>
          </w:tbl>
          <w:p w:rsidR="00ED7C4F" w:rsidRPr="003F312C" w:rsidRDefault="00ED7C4F" w:rsidP="00730B38">
            <w:pPr>
              <w:rPr>
                <w:rFonts w:ascii="Gill Sans MT" w:hAnsi="Gill Sans MT" w:cstheme="minorHAnsi"/>
                <w:i/>
                <w:sz w:val="21"/>
                <w:szCs w:val="21"/>
              </w:rPr>
            </w:pPr>
          </w:p>
        </w:tc>
      </w:tr>
    </w:tbl>
    <w:p w:rsidR="003E68B9" w:rsidRPr="00100400" w:rsidRDefault="003E68B9" w:rsidP="00ED7C4F">
      <w:pPr>
        <w:spacing w:after="160" w:line="259" w:lineRule="auto"/>
        <w:rPr>
          <w:rFonts w:asciiTheme="minorHAnsi" w:hAnsiTheme="minorHAnsi"/>
        </w:rPr>
      </w:pPr>
    </w:p>
    <w:sectPr w:rsidR="003E68B9" w:rsidRPr="00100400" w:rsidSect="00602EEC">
      <w:footerReference w:type="even" r:id="rId67"/>
      <w:footerReference w:type="default" r:id="rId68"/>
      <w:footerReference w:type="first" r:id="rId69"/>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4F" w:rsidRDefault="00CD684F" w:rsidP="00AB7DD8">
      <w:r>
        <w:separator/>
      </w:r>
    </w:p>
  </w:endnote>
  <w:endnote w:type="continuationSeparator" w:id="0">
    <w:p w:rsidR="00CD684F" w:rsidRDefault="00CD684F" w:rsidP="00A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4" w:rsidRDefault="0070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AE4" w:rsidRDefault="00704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4" w:rsidRDefault="0070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68F">
      <w:rPr>
        <w:rStyle w:val="PageNumber"/>
        <w:noProof/>
      </w:rPr>
      <w:t>16</w:t>
    </w:r>
    <w:r>
      <w:rPr>
        <w:rStyle w:val="PageNumber"/>
      </w:rPr>
      <w:fldChar w:fldCharType="end"/>
    </w:r>
  </w:p>
  <w:p w:rsidR="00704AE4" w:rsidRDefault="00704AE4">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E4" w:rsidRPr="00602EEC" w:rsidRDefault="00704AE4" w:rsidP="00602EEC">
    <w:pPr>
      <w:pStyle w:val="Footer"/>
      <w:tabs>
        <w:tab w:val="right" w:pos="13680"/>
      </w:tabs>
      <w:rPr>
        <w:rFonts w:ascii="Gill Sans MT" w:hAnsi="Gill Sans MT"/>
      </w:rPr>
    </w:pPr>
    <w:r w:rsidRPr="00602EEC">
      <w:rPr>
        <w:rFonts w:ascii="Gill Sans MT" w:hAnsi="Gill Sans MT"/>
      </w:rPr>
      <w:t>Des Moines Public Schools</w:t>
    </w:r>
    <w:r w:rsidRPr="00602EEC">
      <w:rPr>
        <w:rFonts w:ascii="Gill Sans MT" w:hAnsi="Gill Sans MT"/>
      </w:rPr>
      <w:tab/>
    </w:r>
    <w:r w:rsidRPr="00602EEC">
      <w:rPr>
        <w:rFonts w:ascii="Gill Sans MT" w:hAnsi="Gill Sans MT"/>
      </w:rPr>
      <w:tab/>
    </w:r>
    <w:r w:rsidRPr="00602EEC">
      <w:rPr>
        <w:rFonts w:ascii="Gill Sans MT" w:hAnsi="Gill Sans MT"/>
      </w:rPr>
      <w:tab/>
      <w:t>6</w:t>
    </w:r>
    <w:r w:rsidRPr="00602EEC">
      <w:rPr>
        <w:rFonts w:ascii="Gill Sans MT" w:hAnsi="Gill Sans MT"/>
        <w:vertAlign w:val="superscript"/>
      </w:rPr>
      <w:t>th</w:t>
    </w:r>
    <w:r w:rsidRPr="00602EEC">
      <w:rPr>
        <w:rFonts w:ascii="Gill Sans MT" w:hAnsi="Gill Sans MT"/>
      </w:rPr>
      <w:t xml:space="preserve"> Grade Global Studies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4F" w:rsidRDefault="00CD684F" w:rsidP="00AB7DD8">
      <w:r>
        <w:separator/>
      </w:r>
    </w:p>
  </w:footnote>
  <w:footnote w:type="continuationSeparator" w:id="0">
    <w:p w:rsidR="00CD684F" w:rsidRDefault="00CD684F" w:rsidP="00AB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4B9"/>
    <w:multiLevelType w:val="hybridMultilevel"/>
    <w:tmpl w:val="19F66DDE"/>
    <w:lvl w:ilvl="0" w:tplc="A48AE21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55539"/>
    <w:multiLevelType w:val="hybridMultilevel"/>
    <w:tmpl w:val="87F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2CF8"/>
    <w:multiLevelType w:val="hybridMultilevel"/>
    <w:tmpl w:val="C7F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C743B"/>
    <w:multiLevelType w:val="hybridMultilevel"/>
    <w:tmpl w:val="BD54F724"/>
    <w:lvl w:ilvl="0" w:tplc="909896D4">
      <w:start w:val="1"/>
      <w:numFmt w:val="decimal"/>
      <w:lvlText w:val="%1."/>
      <w:lvlJc w:val="left"/>
      <w:pPr>
        <w:ind w:left="720" w:hanging="360"/>
      </w:pPr>
      <w:rPr>
        <w:rFonts w:ascii="Calibri" w:eastAsia="Times New Roman"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143D"/>
    <w:multiLevelType w:val="hybridMultilevel"/>
    <w:tmpl w:val="3C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60176"/>
    <w:multiLevelType w:val="hybridMultilevel"/>
    <w:tmpl w:val="6B6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22900"/>
    <w:multiLevelType w:val="hybridMultilevel"/>
    <w:tmpl w:val="D72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29C62AD"/>
    <w:multiLevelType w:val="hybridMultilevel"/>
    <w:tmpl w:val="F198DA5A"/>
    <w:lvl w:ilvl="0" w:tplc="B6FC8112">
      <w:start w:val="1"/>
      <w:numFmt w:val="decimal"/>
      <w:lvlText w:val="%1."/>
      <w:lvlJc w:val="left"/>
      <w:pPr>
        <w:ind w:left="720" w:hanging="360"/>
      </w:pPr>
      <w:rPr>
        <w:rFonts w:ascii="Calibri" w:eastAsia="Times New Roman"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4406C"/>
    <w:multiLevelType w:val="hybridMultilevel"/>
    <w:tmpl w:val="6CE04866"/>
    <w:lvl w:ilvl="0" w:tplc="B6C06BF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666171A"/>
    <w:multiLevelType w:val="hybridMultilevel"/>
    <w:tmpl w:val="657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2"/>
  </w:num>
  <w:num w:numId="6">
    <w:abstractNumId w:val="11"/>
  </w:num>
  <w:num w:numId="7">
    <w:abstractNumId w:val="9"/>
  </w:num>
  <w:num w:numId="8">
    <w:abstractNumId w:val="7"/>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D8"/>
    <w:rsid w:val="00002828"/>
    <w:rsid w:val="00003F20"/>
    <w:rsid w:val="00010FC5"/>
    <w:rsid w:val="00011766"/>
    <w:rsid w:val="00012B01"/>
    <w:rsid w:val="00015D66"/>
    <w:rsid w:val="00016137"/>
    <w:rsid w:val="00020C62"/>
    <w:rsid w:val="00020CC2"/>
    <w:rsid w:val="00021087"/>
    <w:rsid w:val="000215D8"/>
    <w:rsid w:val="00021DE2"/>
    <w:rsid w:val="000226F9"/>
    <w:rsid w:val="00024902"/>
    <w:rsid w:val="00027110"/>
    <w:rsid w:val="00027C26"/>
    <w:rsid w:val="00032B20"/>
    <w:rsid w:val="000343B1"/>
    <w:rsid w:val="0004128B"/>
    <w:rsid w:val="0004366A"/>
    <w:rsid w:val="000438A9"/>
    <w:rsid w:val="00064A77"/>
    <w:rsid w:val="0006628F"/>
    <w:rsid w:val="00073ABC"/>
    <w:rsid w:val="000830E9"/>
    <w:rsid w:val="000862AA"/>
    <w:rsid w:val="00091B81"/>
    <w:rsid w:val="00093C29"/>
    <w:rsid w:val="00094CC1"/>
    <w:rsid w:val="00096569"/>
    <w:rsid w:val="00097489"/>
    <w:rsid w:val="000A379D"/>
    <w:rsid w:val="000B0996"/>
    <w:rsid w:val="000B2A82"/>
    <w:rsid w:val="000B5F68"/>
    <w:rsid w:val="000B79B0"/>
    <w:rsid w:val="000C0F97"/>
    <w:rsid w:val="000C1EBE"/>
    <w:rsid w:val="000C3A5E"/>
    <w:rsid w:val="000C4193"/>
    <w:rsid w:val="000C4B28"/>
    <w:rsid w:val="000C5CFC"/>
    <w:rsid w:val="000D3EF2"/>
    <w:rsid w:val="000E48EC"/>
    <w:rsid w:val="00100400"/>
    <w:rsid w:val="001033FE"/>
    <w:rsid w:val="0010407A"/>
    <w:rsid w:val="00104B95"/>
    <w:rsid w:val="001125F0"/>
    <w:rsid w:val="0011355F"/>
    <w:rsid w:val="00113E6B"/>
    <w:rsid w:val="00113F02"/>
    <w:rsid w:val="0011570F"/>
    <w:rsid w:val="001201F9"/>
    <w:rsid w:val="00120CEB"/>
    <w:rsid w:val="00123E56"/>
    <w:rsid w:val="00124685"/>
    <w:rsid w:val="00134AD3"/>
    <w:rsid w:val="001401F2"/>
    <w:rsid w:val="00140371"/>
    <w:rsid w:val="001408A0"/>
    <w:rsid w:val="00141478"/>
    <w:rsid w:val="00143962"/>
    <w:rsid w:val="001459DD"/>
    <w:rsid w:val="00146ED5"/>
    <w:rsid w:val="001475FB"/>
    <w:rsid w:val="00147B0C"/>
    <w:rsid w:val="0015489C"/>
    <w:rsid w:val="0016136C"/>
    <w:rsid w:val="00162792"/>
    <w:rsid w:val="00162E46"/>
    <w:rsid w:val="001639E4"/>
    <w:rsid w:val="00170745"/>
    <w:rsid w:val="00170EFE"/>
    <w:rsid w:val="0017337F"/>
    <w:rsid w:val="001818DB"/>
    <w:rsid w:val="001819E4"/>
    <w:rsid w:val="0018370D"/>
    <w:rsid w:val="001A0A48"/>
    <w:rsid w:val="001A37D0"/>
    <w:rsid w:val="001A4A51"/>
    <w:rsid w:val="001B3DE2"/>
    <w:rsid w:val="001C3464"/>
    <w:rsid w:val="001C34F2"/>
    <w:rsid w:val="001C5BAE"/>
    <w:rsid w:val="001C6A69"/>
    <w:rsid w:val="001D052D"/>
    <w:rsid w:val="001D6CE6"/>
    <w:rsid w:val="001E2FAE"/>
    <w:rsid w:val="001E3603"/>
    <w:rsid w:val="001E41A4"/>
    <w:rsid w:val="001E7E0A"/>
    <w:rsid w:val="001F1E01"/>
    <w:rsid w:val="001F32EB"/>
    <w:rsid w:val="00206E9F"/>
    <w:rsid w:val="00207E0D"/>
    <w:rsid w:val="00211DA4"/>
    <w:rsid w:val="00211FF7"/>
    <w:rsid w:val="00214CFF"/>
    <w:rsid w:val="00215E53"/>
    <w:rsid w:val="00220092"/>
    <w:rsid w:val="002204CE"/>
    <w:rsid w:val="00226355"/>
    <w:rsid w:val="00232347"/>
    <w:rsid w:val="002346BD"/>
    <w:rsid w:val="00234E90"/>
    <w:rsid w:val="002352F5"/>
    <w:rsid w:val="002373AC"/>
    <w:rsid w:val="00241992"/>
    <w:rsid w:val="0024706A"/>
    <w:rsid w:val="0025109E"/>
    <w:rsid w:val="00253661"/>
    <w:rsid w:val="002548EA"/>
    <w:rsid w:val="00262EAF"/>
    <w:rsid w:val="00263AAF"/>
    <w:rsid w:val="002721AF"/>
    <w:rsid w:val="00274A46"/>
    <w:rsid w:val="00277F41"/>
    <w:rsid w:val="00280CF2"/>
    <w:rsid w:val="00283627"/>
    <w:rsid w:val="00283A64"/>
    <w:rsid w:val="00290787"/>
    <w:rsid w:val="00291911"/>
    <w:rsid w:val="002919B4"/>
    <w:rsid w:val="00297755"/>
    <w:rsid w:val="002B3683"/>
    <w:rsid w:val="002B3B4D"/>
    <w:rsid w:val="002C2B2A"/>
    <w:rsid w:val="002D34E9"/>
    <w:rsid w:val="002D7AD5"/>
    <w:rsid w:val="002E508D"/>
    <w:rsid w:val="002F1C8A"/>
    <w:rsid w:val="002F607F"/>
    <w:rsid w:val="00305F28"/>
    <w:rsid w:val="0030799A"/>
    <w:rsid w:val="00313ED1"/>
    <w:rsid w:val="00314F6C"/>
    <w:rsid w:val="00320F22"/>
    <w:rsid w:val="0032107B"/>
    <w:rsid w:val="00322291"/>
    <w:rsid w:val="00324899"/>
    <w:rsid w:val="0032549C"/>
    <w:rsid w:val="00330C01"/>
    <w:rsid w:val="00343DC8"/>
    <w:rsid w:val="003457F0"/>
    <w:rsid w:val="003511F2"/>
    <w:rsid w:val="00357920"/>
    <w:rsid w:val="003615EA"/>
    <w:rsid w:val="00364BA5"/>
    <w:rsid w:val="00370352"/>
    <w:rsid w:val="00373128"/>
    <w:rsid w:val="00374B6D"/>
    <w:rsid w:val="0037656A"/>
    <w:rsid w:val="003826DE"/>
    <w:rsid w:val="00383145"/>
    <w:rsid w:val="003843BE"/>
    <w:rsid w:val="00385F5F"/>
    <w:rsid w:val="00391906"/>
    <w:rsid w:val="003923A1"/>
    <w:rsid w:val="00393EE7"/>
    <w:rsid w:val="00395201"/>
    <w:rsid w:val="00397921"/>
    <w:rsid w:val="00397EB6"/>
    <w:rsid w:val="00397EFC"/>
    <w:rsid w:val="003A0050"/>
    <w:rsid w:val="003A5286"/>
    <w:rsid w:val="003B17F5"/>
    <w:rsid w:val="003B6849"/>
    <w:rsid w:val="003C2502"/>
    <w:rsid w:val="003C5251"/>
    <w:rsid w:val="003D178C"/>
    <w:rsid w:val="003D292A"/>
    <w:rsid w:val="003D33A5"/>
    <w:rsid w:val="003D6D01"/>
    <w:rsid w:val="003D6FA0"/>
    <w:rsid w:val="003E4A03"/>
    <w:rsid w:val="003E5C77"/>
    <w:rsid w:val="003E68B9"/>
    <w:rsid w:val="003F248B"/>
    <w:rsid w:val="003F312C"/>
    <w:rsid w:val="003F3AD0"/>
    <w:rsid w:val="003F47E3"/>
    <w:rsid w:val="00401C42"/>
    <w:rsid w:val="00402F07"/>
    <w:rsid w:val="00405198"/>
    <w:rsid w:val="00406719"/>
    <w:rsid w:val="00410BCD"/>
    <w:rsid w:val="00410C38"/>
    <w:rsid w:val="00414333"/>
    <w:rsid w:val="004157DC"/>
    <w:rsid w:val="004223FC"/>
    <w:rsid w:val="00424FE8"/>
    <w:rsid w:val="00425127"/>
    <w:rsid w:val="00435E46"/>
    <w:rsid w:val="00436984"/>
    <w:rsid w:val="00436D01"/>
    <w:rsid w:val="00443711"/>
    <w:rsid w:val="0044426B"/>
    <w:rsid w:val="00460662"/>
    <w:rsid w:val="00463F71"/>
    <w:rsid w:val="00466778"/>
    <w:rsid w:val="004802DD"/>
    <w:rsid w:val="004807B0"/>
    <w:rsid w:val="004849A4"/>
    <w:rsid w:val="00484C21"/>
    <w:rsid w:val="00487010"/>
    <w:rsid w:val="004A27CD"/>
    <w:rsid w:val="004A585D"/>
    <w:rsid w:val="004A73EA"/>
    <w:rsid w:val="004B0532"/>
    <w:rsid w:val="004B176B"/>
    <w:rsid w:val="004B30EB"/>
    <w:rsid w:val="004C5FD1"/>
    <w:rsid w:val="004C62F9"/>
    <w:rsid w:val="004D4913"/>
    <w:rsid w:val="004D516A"/>
    <w:rsid w:val="004E679D"/>
    <w:rsid w:val="004F1426"/>
    <w:rsid w:val="004F1A70"/>
    <w:rsid w:val="004F2BB4"/>
    <w:rsid w:val="004F6E3F"/>
    <w:rsid w:val="00500C2F"/>
    <w:rsid w:val="00507086"/>
    <w:rsid w:val="00516014"/>
    <w:rsid w:val="0053439A"/>
    <w:rsid w:val="00534B71"/>
    <w:rsid w:val="0053518E"/>
    <w:rsid w:val="00536554"/>
    <w:rsid w:val="005433B0"/>
    <w:rsid w:val="00550C4C"/>
    <w:rsid w:val="00552B6F"/>
    <w:rsid w:val="0055662B"/>
    <w:rsid w:val="005653B2"/>
    <w:rsid w:val="0056693A"/>
    <w:rsid w:val="00566D2A"/>
    <w:rsid w:val="00567C26"/>
    <w:rsid w:val="005774D2"/>
    <w:rsid w:val="0058128C"/>
    <w:rsid w:val="00584384"/>
    <w:rsid w:val="005938E9"/>
    <w:rsid w:val="005A1D32"/>
    <w:rsid w:val="005A6337"/>
    <w:rsid w:val="005A77B5"/>
    <w:rsid w:val="005B4D76"/>
    <w:rsid w:val="005C1D21"/>
    <w:rsid w:val="005C221F"/>
    <w:rsid w:val="005C2426"/>
    <w:rsid w:val="005C29D5"/>
    <w:rsid w:val="005C5666"/>
    <w:rsid w:val="005D0DAE"/>
    <w:rsid w:val="005D4B1F"/>
    <w:rsid w:val="005D6F86"/>
    <w:rsid w:val="005E3369"/>
    <w:rsid w:val="005E56BE"/>
    <w:rsid w:val="005E571F"/>
    <w:rsid w:val="005E6B6B"/>
    <w:rsid w:val="005F214C"/>
    <w:rsid w:val="005F25E5"/>
    <w:rsid w:val="005F2BEA"/>
    <w:rsid w:val="005F502A"/>
    <w:rsid w:val="005F5935"/>
    <w:rsid w:val="005F5D07"/>
    <w:rsid w:val="005F760C"/>
    <w:rsid w:val="00602EEC"/>
    <w:rsid w:val="006055C7"/>
    <w:rsid w:val="00607EA3"/>
    <w:rsid w:val="00613478"/>
    <w:rsid w:val="00615795"/>
    <w:rsid w:val="00621136"/>
    <w:rsid w:val="006256E5"/>
    <w:rsid w:val="00631D42"/>
    <w:rsid w:val="00633B12"/>
    <w:rsid w:val="00635672"/>
    <w:rsid w:val="0063785C"/>
    <w:rsid w:val="00642CB2"/>
    <w:rsid w:val="00642DE5"/>
    <w:rsid w:val="00647B97"/>
    <w:rsid w:val="00657E37"/>
    <w:rsid w:val="006607CA"/>
    <w:rsid w:val="00660E07"/>
    <w:rsid w:val="00661168"/>
    <w:rsid w:val="0066138D"/>
    <w:rsid w:val="00662F69"/>
    <w:rsid w:val="006664C1"/>
    <w:rsid w:val="006847A9"/>
    <w:rsid w:val="00686F2B"/>
    <w:rsid w:val="00691601"/>
    <w:rsid w:val="006A16D1"/>
    <w:rsid w:val="006A570A"/>
    <w:rsid w:val="006B6069"/>
    <w:rsid w:val="006C1A97"/>
    <w:rsid w:val="006C1E20"/>
    <w:rsid w:val="006C2053"/>
    <w:rsid w:val="006C63E9"/>
    <w:rsid w:val="006C6958"/>
    <w:rsid w:val="006C6AD0"/>
    <w:rsid w:val="006D3D63"/>
    <w:rsid w:val="006D3D64"/>
    <w:rsid w:val="006E0782"/>
    <w:rsid w:val="006E13FD"/>
    <w:rsid w:val="006E60F5"/>
    <w:rsid w:val="006F3896"/>
    <w:rsid w:val="006F53DF"/>
    <w:rsid w:val="00704AE4"/>
    <w:rsid w:val="00706C3E"/>
    <w:rsid w:val="00710FE8"/>
    <w:rsid w:val="00711232"/>
    <w:rsid w:val="00711B18"/>
    <w:rsid w:val="00712F72"/>
    <w:rsid w:val="00713ECE"/>
    <w:rsid w:val="007162FE"/>
    <w:rsid w:val="0071656C"/>
    <w:rsid w:val="00730B38"/>
    <w:rsid w:val="00731413"/>
    <w:rsid w:val="00733FC6"/>
    <w:rsid w:val="00734FC9"/>
    <w:rsid w:val="0074184F"/>
    <w:rsid w:val="00741C53"/>
    <w:rsid w:val="00743BCD"/>
    <w:rsid w:val="00750E5E"/>
    <w:rsid w:val="00752C98"/>
    <w:rsid w:val="00755562"/>
    <w:rsid w:val="0076002A"/>
    <w:rsid w:val="00772EE3"/>
    <w:rsid w:val="007753C6"/>
    <w:rsid w:val="0078202B"/>
    <w:rsid w:val="00783D1E"/>
    <w:rsid w:val="00786D8D"/>
    <w:rsid w:val="007903F9"/>
    <w:rsid w:val="007945C5"/>
    <w:rsid w:val="00795551"/>
    <w:rsid w:val="007A14EE"/>
    <w:rsid w:val="007A3C29"/>
    <w:rsid w:val="007B31BB"/>
    <w:rsid w:val="007C13DC"/>
    <w:rsid w:val="007D0FE9"/>
    <w:rsid w:val="007D1E6D"/>
    <w:rsid w:val="007D4313"/>
    <w:rsid w:val="007D5FC6"/>
    <w:rsid w:val="007E0540"/>
    <w:rsid w:val="007E36D7"/>
    <w:rsid w:val="007E45BA"/>
    <w:rsid w:val="007E4DE4"/>
    <w:rsid w:val="007E6AB1"/>
    <w:rsid w:val="007E6EF9"/>
    <w:rsid w:val="007F3BD4"/>
    <w:rsid w:val="007F4AC4"/>
    <w:rsid w:val="007F6797"/>
    <w:rsid w:val="00800190"/>
    <w:rsid w:val="00802C4C"/>
    <w:rsid w:val="0080468F"/>
    <w:rsid w:val="00804A43"/>
    <w:rsid w:val="008054A4"/>
    <w:rsid w:val="008070D5"/>
    <w:rsid w:val="0081049C"/>
    <w:rsid w:val="00813A01"/>
    <w:rsid w:val="0082071D"/>
    <w:rsid w:val="0082121E"/>
    <w:rsid w:val="008215D8"/>
    <w:rsid w:val="00821CD5"/>
    <w:rsid w:val="00823E0B"/>
    <w:rsid w:val="00832A3B"/>
    <w:rsid w:val="00837521"/>
    <w:rsid w:val="008375C3"/>
    <w:rsid w:val="008408D6"/>
    <w:rsid w:val="00840A05"/>
    <w:rsid w:val="00842792"/>
    <w:rsid w:val="00845AE8"/>
    <w:rsid w:val="00846966"/>
    <w:rsid w:val="00856487"/>
    <w:rsid w:val="00872062"/>
    <w:rsid w:val="008754A0"/>
    <w:rsid w:val="00876F8D"/>
    <w:rsid w:val="00880AA8"/>
    <w:rsid w:val="00885584"/>
    <w:rsid w:val="008913F7"/>
    <w:rsid w:val="00893324"/>
    <w:rsid w:val="008935CB"/>
    <w:rsid w:val="00893FD5"/>
    <w:rsid w:val="00896B73"/>
    <w:rsid w:val="008A0717"/>
    <w:rsid w:val="008A665B"/>
    <w:rsid w:val="008A7F8A"/>
    <w:rsid w:val="008B2199"/>
    <w:rsid w:val="008B421E"/>
    <w:rsid w:val="008B481B"/>
    <w:rsid w:val="008C0240"/>
    <w:rsid w:val="008C1825"/>
    <w:rsid w:val="008C2A85"/>
    <w:rsid w:val="008C3808"/>
    <w:rsid w:val="008E5D71"/>
    <w:rsid w:val="008F0751"/>
    <w:rsid w:val="009027BE"/>
    <w:rsid w:val="009048A0"/>
    <w:rsid w:val="0091440C"/>
    <w:rsid w:val="00915905"/>
    <w:rsid w:val="0091723C"/>
    <w:rsid w:val="009174AE"/>
    <w:rsid w:val="00923A41"/>
    <w:rsid w:val="00923F0A"/>
    <w:rsid w:val="00925116"/>
    <w:rsid w:val="00926ECA"/>
    <w:rsid w:val="00930CC5"/>
    <w:rsid w:val="00933E3B"/>
    <w:rsid w:val="00937007"/>
    <w:rsid w:val="00937EE0"/>
    <w:rsid w:val="009400C2"/>
    <w:rsid w:val="00942000"/>
    <w:rsid w:val="0094426D"/>
    <w:rsid w:val="009462E8"/>
    <w:rsid w:val="00953BAD"/>
    <w:rsid w:val="00962C59"/>
    <w:rsid w:val="00962F9F"/>
    <w:rsid w:val="00964703"/>
    <w:rsid w:val="00966B7F"/>
    <w:rsid w:val="009752FC"/>
    <w:rsid w:val="00976BC1"/>
    <w:rsid w:val="00977748"/>
    <w:rsid w:val="00981DBB"/>
    <w:rsid w:val="009866F6"/>
    <w:rsid w:val="00986EB6"/>
    <w:rsid w:val="0099518D"/>
    <w:rsid w:val="009A14EE"/>
    <w:rsid w:val="009A6F74"/>
    <w:rsid w:val="009B1C1B"/>
    <w:rsid w:val="009C2E99"/>
    <w:rsid w:val="009C467F"/>
    <w:rsid w:val="009C61F6"/>
    <w:rsid w:val="009D42E0"/>
    <w:rsid w:val="009D7515"/>
    <w:rsid w:val="009D776A"/>
    <w:rsid w:val="009E41AE"/>
    <w:rsid w:val="009E6DF1"/>
    <w:rsid w:val="009F3FB6"/>
    <w:rsid w:val="009F4CDC"/>
    <w:rsid w:val="009F5175"/>
    <w:rsid w:val="009F5D52"/>
    <w:rsid w:val="00A10C7F"/>
    <w:rsid w:val="00A24804"/>
    <w:rsid w:val="00A27927"/>
    <w:rsid w:val="00A34E02"/>
    <w:rsid w:val="00A37B3D"/>
    <w:rsid w:val="00A40BD6"/>
    <w:rsid w:val="00A42E2B"/>
    <w:rsid w:val="00A445A0"/>
    <w:rsid w:val="00A45580"/>
    <w:rsid w:val="00A46862"/>
    <w:rsid w:val="00A55D07"/>
    <w:rsid w:val="00A602BA"/>
    <w:rsid w:val="00A6652F"/>
    <w:rsid w:val="00A66A1E"/>
    <w:rsid w:val="00A72B60"/>
    <w:rsid w:val="00A730E2"/>
    <w:rsid w:val="00A808BC"/>
    <w:rsid w:val="00A8225C"/>
    <w:rsid w:val="00A83D1B"/>
    <w:rsid w:val="00A847D5"/>
    <w:rsid w:val="00A95B6D"/>
    <w:rsid w:val="00AA48FE"/>
    <w:rsid w:val="00AB7B2F"/>
    <w:rsid w:val="00AB7C2B"/>
    <w:rsid w:val="00AB7DD8"/>
    <w:rsid w:val="00AB7FB1"/>
    <w:rsid w:val="00AC30DA"/>
    <w:rsid w:val="00AC5274"/>
    <w:rsid w:val="00AC5ACF"/>
    <w:rsid w:val="00AD0C02"/>
    <w:rsid w:val="00AD34A8"/>
    <w:rsid w:val="00AD5B07"/>
    <w:rsid w:val="00AE3D6F"/>
    <w:rsid w:val="00AF0355"/>
    <w:rsid w:val="00AF1841"/>
    <w:rsid w:val="00B01A69"/>
    <w:rsid w:val="00B15E55"/>
    <w:rsid w:val="00B22241"/>
    <w:rsid w:val="00B23626"/>
    <w:rsid w:val="00B2606E"/>
    <w:rsid w:val="00B30EE3"/>
    <w:rsid w:val="00B328ED"/>
    <w:rsid w:val="00B32A85"/>
    <w:rsid w:val="00B40A7B"/>
    <w:rsid w:val="00B430E5"/>
    <w:rsid w:val="00B474D1"/>
    <w:rsid w:val="00B50779"/>
    <w:rsid w:val="00B6034F"/>
    <w:rsid w:val="00B67B42"/>
    <w:rsid w:val="00B702AC"/>
    <w:rsid w:val="00B73B4C"/>
    <w:rsid w:val="00B75033"/>
    <w:rsid w:val="00B75DD1"/>
    <w:rsid w:val="00B766EE"/>
    <w:rsid w:val="00B77C43"/>
    <w:rsid w:val="00B80C81"/>
    <w:rsid w:val="00B83D5E"/>
    <w:rsid w:val="00B83FB9"/>
    <w:rsid w:val="00BA2E8B"/>
    <w:rsid w:val="00BB1630"/>
    <w:rsid w:val="00BB324A"/>
    <w:rsid w:val="00BB4320"/>
    <w:rsid w:val="00BB4F1E"/>
    <w:rsid w:val="00BD18C8"/>
    <w:rsid w:val="00BD3630"/>
    <w:rsid w:val="00BD6732"/>
    <w:rsid w:val="00BE5D52"/>
    <w:rsid w:val="00BE7354"/>
    <w:rsid w:val="00BF02C3"/>
    <w:rsid w:val="00BF0507"/>
    <w:rsid w:val="00BF05AE"/>
    <w:rsid w:val="00BF127C"/>
    <w:rsid w:val="00BF2E4E"/>
    <w:rsid w:val="00C071C9"/>
    <w:rsid w:val="00C07CFB"/>
    <w:rsid w:val="00C10FDF"/>
    <w:rsid w:val="00C119EC"/>
    <w:rsid w:val="00C151F6"/>
    <w:rsid w:val="00C15499"/>
    <w:rsid w:val="00C16A12"/>
    <w:rsid w:val="00C22C0E"/>
    <w:rsid w:val="00C32AD2"/>
    <w:rsid w:val="00C32FB1"/>
    <w:rsid w:val="00C338CB"/>
    <w:rsid w:val="00C41A8C"/>
    <w:rsid w:val="00C437AE"/>
    <w:rsid w:val="00C50E35"/>
    <w:rsid w:val="00C5644C"/>
    <w:rsid w:val="00C564F0"/>
    <w:rsid w:val="00C7564D"/>
    <w:rsid w:val="00C83294"/>
    <w:rsid w:val="00C91513"/>
    <w:rsid w:val="00C96198"/>
    <w:rsid w:val="00C96F23"/>
    <w:rsid w:val="00C97FD2"/>
    <w:rsid w:val="00CA6CB9"/>
    <w:rsid w:val="00CA7490"/>
    <w:rsid w:val="00CB17A5"/>
    <w:rsid w:val="00CB3D21"/>
    <w:rsid w:val="00CB7430"/>
    <w:rsid w:val="00CC7738"/>
    <w:rsid w:val="00CD3382"/>
    <w:rsid w:val="00CD684F"/>
    <w:rsid w:val="00CD77D1"/>
    <w:rsid w:val="00CE05D7"/>
    <w:rsid w:val="00CE4610"/>
    <w:rsid w:val="00D00653"/>
    <w:rsid w:val="00D02EE8"/>
    <w:rsid w:val="00D03775"/>
    <w:rsid w:val="00D10297"/>
    <w:rsid w:val="00D106EF"/>
    <w:rsid w:val="00D14E86"/>
    <w:rsid w:val="00D15370"/>
    <w:rsid w:val="00D16984"/>
    <w:rsid w:val="00D23C49"/>
    <w:rsid w:val="00D2719C"/>
    <w:rsid w:val="00D27C34"/>
    <w:rsid w:val="00D379FC"/>
    <w:rsid w:val="00D4063B"/>
    <w:rsid w:val="00D413CB"/>
    <w:rsid w:val="00D50FDF"/>
    <w:rsid w:val="00D57567"/>
    <w:rsid w:val="00D63F90"/>
    <w:rsid w:val="00D66F09"/>
    <w:rsid w:val="00D70AD8"/>
    <w:rsid w:val="00D7414F"/>
    <w:rsid w:val="00D75649"/>
    <w:rsid w:val="00D802D0"/>
    <w:rsid w:val="00D833EC"/>
    <w:rsid w:val="00D84ACA"/>
    <w:rsid w:val="00D8607D"/>
    <w:rsid w:val="00D8616D"/>
    <w:rsid w:val="00D8663A"/>
    <w:rsid w:val="00D87D82"/>
    <w:rsid w:val="00D90D1A"/>
    <w:rsid w:val="00D97BAB"/>
    <w:rsid w:val="00DA051F"/>
    <w:rsid w:val="00DA1B63"/>
    <w:rsid w:val="00DA1BA2"/>
    <w:rsid w:val="00DA1FE0"/>
    <w:rsid w:val="00DB71B6"/>
    <w:rsid w:val="00DC367F"/>
    <w:rsid w:val="00DC55E9"/>
    <w:rsid w:val="00DD4369"/>
    <w:rsid w:val="00DD6434"/>
    <w:rsid w:val="00DD7348"/>
    <w:rsid w:val="00DE0F4F"/>
    <w:rsid w:val="00DE4761"/>
    <w:rsid w:val="00DE52E8"/>
    <w:rsid w:val="00DF4977"/>
    <w:rsid w:val="00E0328A"/>
    <w:rsid w:val="00E04B32"/>
    <w:rsid w:val="00E05225"/>
    <w:rsid w:val="00E07140"/>
    <w:rsid w:val="00E120CC"/>
    <w:rsid w:val="00E13AA8"/>
    <w:rsid w:val="00E14CCD"/>
    <w:rsid w:val="00E17C63"/>
    <w:rsid w:val="00E20A14"/>
    <w:rsid w:val="00E25598"/>
    <w:rsid w:val="00E31D5B"/>
    <w:rsid w:val="00E31DC1"/>
    <w:rsid w:val="00E3431E"/>
    <w:rsid w:val="00E36876"/>
    <w:rsid w:val="00E4411C"/>
    <w:rsid w:val="00E451D3"/>
    <w:rsid w:val="00E53C01"/>
    <w:rsid w:val="00E54709"/>
    <w:rsid w:val="00E605F7"/>
    <w:rsid w:val="00E6249D"/>
    <w:rsid w:val="00E648CC"/>
    <w:rsid w:val="00E658E1"/>
    <w:rsid w:val="00E66B28"/>
    <w:rsid w:val="00E67437"/>
    <w:rsid w:val="00E722C0"/>
    <w:rsid w:val="00E776AC"/>
    <w:rsid w:val="00E83C05"/>
    <w:rsid w:val="00E83CD9"/>
    <w:rsid w:val="00E84F27"/>
    <w:rsid w:val="00E90269"/>
    <w:rsid w:val="00E907DA"/>
    <w:rsid w:val="00E94808"/>
    <w:rsid w:val="00E9677B"/>
    <w:rsid w:val="00E96D0E"/>
    <w:rsid w:val="00E96DAF"/>
    <w:rsid w:val="00EA0114"/>
    <w:rsid w:val="00EA03C2"/>
    <w:rsid w:val="00EA3069"/>
    <w:rsid w:val="00EA3271"/>
    <w:rsid w:val="00EA5A5F"/>
    <w:rsid w:val="00EA660F"/>
    <w:rsid w:val="00EB1043"/>
    <w:rsid w:val="00EB3B60"/>
    <w:rsid w:val="00EB3BA5"/>
    <w:rsid w:val="00EC4547"/>
    <w:rsid w:val="00EC671F"/>
    <w:rsid w:val="00ED7339"/>
    <w:rsid w:val="00ED743C"/>
    <w:rsid w:val="00ED7C4F"/>
    <w:rsid w:val="00EE0874"/>
    <w:rsid w:val="00EE76DB"/>
    <w:rsid w:val="00EF5618"/>
    <w:rsid w:val="00EF5AB0"/>
    <w:rsid w:val="00F02B9B"/>
    <w:rsid w:val="00F05DAD"/>
    <w:rsid w:val="00F10F19"/>
    <w:rsid w:val="00F16414"/>
    <w:rsid w:val="00F2459E"/>
    <w:rsid w:val="00F25C58"/>
    <w:rsid w:val="00F2750C"/>
    <w:rsid w:val="00F303EE"/>
    <w:rsid w:val="00F318CB"/>
    <w:rsid w:val="00F32A65"/>
    <w:rsid w:val="00F33CD8"/>
    <w:rsid w:val="00F43796"/>
    <w:rsid w:val="00F468B4"/>
    <w:rsid w:val="00F471CD"/>
    <w:rsid w:val="00F47AB8"/>
    <w:rsid w:val="00F51206"/>
    <w:rsid w:val="00F51DE6"/>
    <w:rsid w:val="00F52A4D"/>
    <w:rsid w:val="00F54A03"/>
    <w:rsid w:val="00F601FC"/>
    <w:rsid w:val="00F732A3"/>
    <w:rsid w:val="00F73E7E"/>
    <w:rsid w:val="00F7538B"/>
    <w:rsid w:val="00F80719"/>
    <w:rsid w:val="00F86CB4"/>
    <w:rsid w:val="00F968A6"/>
    <w:rsid w:val="00FA4368"/>
    <w:rsid w:val="00FA7DEA"/>
    <w:rsid w:val="00FB0DD1"/>
    <w:rsid w:val="00FB0FA5"/>
    <w:rsid w:val="00FB4157"/>
    <w:rsid w:val="00FB5AD0"/>
    <w:rsid w:val="00FC15B3"/>
    <w:rsid w:val="00FC1EFC"/>
    <w:rsid w:val="00FC2C49"/>
    <w:rsid w:val="00FC4AAD"/>
    <w:rsid w:val="00FD245C"/>
    <w:rsid w:val="00FD327C"/>
    <w:rsid w:val="00FE05AE"/>
    <w:rsid w:val="00FE060A"/>
    <w:rsid w:val="00FE2E37"/>
    <w:rsid w:val="00FE386C"/>
    <w:rsid w:val="00FE40D6"/>
    <w:rsid w:val="00FE51C9"/>
    <w:rsid w:val="00FE66B2"/>
    <w:rsid w:val="00FE76E8"/>
    <w:rsid w:val="00FF1252"/>
    <w:rsid w:val="00FF2DCE"/>
    <w:rsid w:val="00FF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F7B4"/>
  <w15:chartTrackingRefBased/>
  <w15:docId w15:val="{EBF4D15C-2CA2-44EF-864A-BA37B990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7DD8"/>
    <w:pPr>
      <w:keepNext/>
      <w:jc w:val="center"/>
      <w:outlineLvl w:val="0"/>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DD8"/>
    <w:rPr>
      <w:rFonts w:ascii="Arial" w:eastAsia="Times New Roman" w:hAnsi="Arial" w:cs="Times New Roman"/>
      <w:b/>
      <w:sz w:val="18"/>
      <w:szCs w:val="20"/>
    </w:rPr>
  </w:style>
  <w:style w:type="paragraph" w:styleId="Header">
    <w:name w:val="header"/>
    <w:basedOn w:val="Normal"/>
    <w:link w:val="HeaderChar"/>
    <w:rsid w:val="00AB7DD8"/>
    <w:pPr>
      <w:tabs>
        <w:tab w:val="center" w:pos="4320"/>
        <w:tab w:val="right" w:pos="8640"/>
      </w:tabs>
    </w:pPr>
  </w:style>
  <w:style w:type="character" w:customStyle="1" w:styleId="HeaderChar">
    <w:name w:val="Header Char"/>
    <w:basedOn w:val="DefaultParagraphFont"/>
    <w:link w:val="Header"/>
    <w:rsid w:val="00AB7DD8"/>
    <w:rPr>
      <w:rFonts w:ascii="Times New Roman" w:eastAsia="Times New Roman" w:hAnsi="Times New Roman" w:cs="Times New Roman"/>
      <w:sz w:val="24"/>
      <w:szCs w:val="20"/>
    </w:rPr>
  </w:style>
  <w:style w:type="paragraph" w:styleId="Footer">
    <w:name w:val="footer"/>
    <w:basedOn w:val="Normal"/>
    <w:link w:val="FooterChar"/>
    <w:rsid w:val="00AB7DD8"/>
    <w:pPr>
      <w:tabs>
        <w:tab w:val="center" w:pos="4320"/>
        <w:tab w:val="right" w:pos="8640"/>
      </w:tabs>
    </w:pPr>
  </w:style>
  <w:style w:type="character" w:customStyle="1" w:styleId="FooterChar">
    <w:name w:val="Footer Char"/>
    <w:basedOn w:val="DefaultParagraphFont"/>
    <w:link w:val="Footer"/>
    <w:rsid w:val="00AB7DD8"/>
    <w:rPr>
      <w:rFonts w:ascii="Times New Roman" w:eastAsia="Times New Roman" w:hAnsi="Times New Roman" w:cs="Times New Roman"/>
      <w:sz w:val="24"/>
      <w:szCs w:val="20"/>
    </w:rPr>
  </w:style>
  <w:style w:type="character" w:styleId="PageNumber">
    <w:name w:val="page number"/>
    <w:basedOn w:val="DefaultParagraphFont"/>
    <w:rsid w:val="00AB7DD8"/>
  </w:style>
  <w:style w:type="paragraph" w:styleId="BodyText">
    <w:name w:val="Body Text"/>
    <w:basedOn w:val="Normal"/>
    <w:link w:val="BodyTextChar"/>
    <w:rsid w:val="00AB7DD8"/>
    <w:rPr>
      <w:rFonts w:ascii="Arial" w:hAnsi="Arial"/>
      <w:sz w:val="18"/>
    </w:rPr>
  </w:style>
  <w:style w:type="character" w:customStyle="1" w:styleId="BodyTextChar">
    <w:name w:val="Body Text Char"/>
    <w:basedOn w:val="DefaultParagraphFont"/>
    <w:link w:val="BodyText"/>
    <w:rsid w:val="00AB7DD8"/>
    <w:rPr>
      <w:rFonts w:ascii="Arial" w:eastAsia="Times New Roman" w:hAnsi="Arial" w:cs="Times New Roman"/>
      <w:sz w:val="18"/>
      <w:szCs w:val="20"/>
    </w:rPr>
  </w:style>
  <w:style w:type="paragraph" w:styleId="ListParagraph">
    <w:name w:val="List Paragraph"/>
    <w:basedOn w:val="Normal"/>
    <w:uiPriority w:val="34"/>
    <w:qFormat/>
    <w:rsid w:val="00AB7DD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AB7D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7DD8"/>
    <w:rPr>
      <w:rFonts w:eastAsiaTheme="minorEastAsia"/>
      <w:lang w:eastAsia="ja-JP"/>
    </w:rPr>
  </w:style>
  <w:style w:type="paragraph" w:styleId="NormalWeb">
    <w:name w:val="Normal (Web)"/>
    <w:basedOn w:val="Normal"/>
    <w:uiPriority w:val="99"/>
    <w:unhideWhenUsed/>
    <w:rsid w:val="00AB7DD8"/>
    <w:pPr>
      <w:spacing w:after="360"/>
    </w:pPr>
    <w:rPr>
      <w:szCs w:val="24"/>
    </w:rPr>
  </w:style>
  <w:style w:type="character" w:styleId="Hyperlink">
    <w:name w:val="Hyperlink"/>
    <w:basedOn w:val="DefaultParagraphFont"/>
    <w:uiPriority w:val="99"/>
    <w:unhideWhenUsed/>
    <w:rsid w:val="00AB7DD8"/>
    <w:rPr>
      <w:color w:val="0563C1" w:themeColor="hyperlink"/>
      <w:u w:val="single"/>
    </w:rPr>
  </w:style>
  <w:style w:type="table" w:styleId="MediumShading1">
    <w:name w:val="Medium Shading 1"/>
    <w:basedOn w:val="TableNormal"/>
    <w:uiPriority w:val="63"/>
    <w:rsid w:val="00AB7D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7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02EE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543">
      <w:bodyDiv w:val="1"/>
      <w:marLeft w:val="0"/>
      <w:marRight w:val="0"/>
      <w:marTop w:val="0"/>
      <w:marBottom w:val="0"/>
      <w:divBdr>
        <w:top w:val="none" w:sz="0" w:space="0" w:color="auto"/>
        <w:left w:val="none" w:sz="0" w:space="0" w:color="auto"/>
        <w:bottom w:val="none" w:sz="0" w:space="0" w:color="auto"/>
        <w:right w:val="none" w:sz="0" w:space="0" w:color="auto"/>
      </w:divBdr>
    </w:div>
    <w:div w:id="472912373">
      <w:bodyDiv w:val="1"/>
      <w:marLeft w:val="0"/>
      <w:marRight w:val="0"/>
      <w:marTop w:val="0"/>
      <w:marBottom w:val="0"/>
      <w:divBdr>
        <w:top w:val="none" w:sz="0" w:space="0" w:color="auto"/>
        <w:left w:val="none" w:sz="0" w:space="0" w:color="auto"/>
        <w:bottom w:val="none" w:sz="0" w:space="0" w:color="auto"/>
        <w:right w:val="none" w:sz="0" w:space="0" w:color="auto"/>
      </w:divBdr>
    </w:div>
    <w:div w:id="955403242">
      <w:bodyDiv w:val="1"/>
      <w:marLeft w:val="0"/>
      <w:marRight w:val="0"/>
      <w:marTop w:val="0"/>
      <w:marBottom w:val="0"/>
      <w:divBdr>
        <w:top w:val="none" w:sz="0" w:space="0" w:color="auto"/>
        <w:left w:val="none" w:sz="0" w:space="0" w:color="auto"/>
        <w:bottom w:val="none" w:sz="0" w:space="0" w:color="auto"/>
        <w:right w:val="none" w:sz="0" w:space="0" w:color="auto"/>
      </w:divBdr>
    </w:div>
    <w:div w:id="1077479090">
      <w:bodyDiv w:val="1"/>
      <w:marLeft w:val="0"/>
      <w:marRight w:val="0"/>
      <w:marTop w:val="0"/>
      <w:marBottom w:val="0"/>
      <w:divBdr>
        <w:top w:val="none" w:sz="0" w:space="0" w:color="auto"/>
        <w:left w:val="none" w:sz="0" w:space="0" w:color="auto"/>
        <w:bottom w:val="none" w:sz="0" w:space="0" w:color="auto"/>
        <w:right w:val="none" w:sz="0" w:space="0" w:color="auto"/>
      </w:divBdr>
    </w:div>
    <w:div w:id="1468209092">
      <w:bodyDiv w:val="1"/>
      <w:marLeft w:val="0"/>
      <w:marRight w:val="0"/>
      <w:marTop w:val="0"/>
      <w:marBottom w:val="0"/>
      <w:divBdr>
        <w:top w:val="none" w:sz="0" w:space="0" w:color="auto"/>
        <w:left w:val="none" w:sz="0" w:space="0" w:color="auto"/>
        <w:bottom w:val="none" w:sz="0" w:space="0" w:color="auto"/>
        <w:right w:val="none" w:sz="0" w:space="0" w:color="auto"/>
      </w:divBdr>
    </w:div>
    <w:div w:id="1877309884">
      <w:bodyDiv w:val="1"/>
      <w:marLeft w:val="0"/>
      <w:marRight w:val="0"/>
      <w:marTop w:val="0"/>
      <w:marBottom w:val="0"/>
      <w:divBdr>
        <w:top w:val="none" w:sz="0" w:space="0" w:color="auto"/>
        <w:left w:val="none" w:sz="0" w:space="0" w:color="auto"/>
        <w:bottom w:val="none" w:sz="0" w:space="0" w:color="auto"/>
        <w:right w:val="none" w:sz="0" w:space="0" w:color="auto"/>
      </w:divBdr>
    </w:div>
    <w:div w:id="2020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chives.nbclearn.com/portal/site/k-12/browse?addinum=1428503929607&amp;sb=airpublish&amp;so=descending&amp;ip=25&amp;pi=f507369be49e0210VgnVCM10000075c1d240RCRD&amp;cp=/html/nbcarchive/chapters/c112369be49e0210VgnVCM10000075c1d240RCRD.xml&amp;io=0&amp;cl=view_thumb%20view_large%20view_collapsed&amp;ls=true" TargetMode="External"/><Relationship Id="rId21" Type="http://schemas.openxmlformats.org/officeDocument/2006/relationships/hyperlink" Target="http://www.learn360.com/index.aspx" TargetMode="External"/><Relationship Id="rId42" Type="http://schemas.openxmlformats.org/officeDocument/2006/relationships/hyperlink" Target="http://newsela.com/" TargetMode="External"/><Relationship Id="rId47" Type="http://schemas.openxmlformats.org/officeDocument/2006/relationships/hyperlink" Target="http://archives.nbclearn.com/portal/site/k-12/sharedlist?addpnum=1428503324255&amp;uid=4c809df9d8b26648280a8278c91ffb7c&amp;lid=17418305" TargetMode="External"/><Relationship Id="rId63" Type="http://schemas.openxmlformats.org/officeDocument/2006/relationships/hyperlink" Target="http://online.culturegrams.com/"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newsela.com/" TargetMode="External"/><Relationship Id="rId11" Type="http://schemas.openxmlformats.org/officeDocument/2006/relationships/hyperlink" Target="http://grading.dmschools.org" TargetMode="External"/><Relationship Id="rId24" Type="http://schemas.openxmlformats.org/officeDocument/2006/relationships/hyperlink" Target="http://www.school.eb.com/" TargetMode="External"/><Relationship Id="rId32" Type="http://schemas.openxmlformats.org/officeDocument/2006/relationships/hyperlink" Target="http://archives.nbclearn.com/portal/site/k-12/sharedlist?addpnum=1428502855596&amp;uid=4c809df9d8b26648280a8278c91ffb7c&amp;lid=17417908" TargetMode="External"/><Relationship Id="rId37" Type="http://schemas.openxmlformats.org/officeDocument/2006/relationships/hyperlink" Target="http://archives.nbclearn.com/portal/site/k-12/browse?addinum=1428503195831&amp;sb=airpublish&amp;so=descending&amp;ip=25&amp;pi=07e5369be49e0210VgnVCM10000075c1d240RCRD&amp;cp=/html/nbcarchive/chapters/6960369be49e0210VgnVCM10000075c1d240RCRD.xml&amp;io=0&amp;cl=view_thumb%20view_large%20view_collapsed&amp;ls=true" TargetMode="External"/><Relationship Id="rId40" Type="http://schemas.openxmlformats.org/officeDocument/2006/relationships/hyperlink" Target="http://www.learn360.com/index.aspx" TargetMode="External"/><Relationship Id="rId45" Type="http://schemas.openxmlformats.org/officeDocument/2006/relationships/hyperlink" Target="http://www.iowaaeaonline.org" TargetMode="External"/><Relationship Id="rId53" Type="http://schemas.openxmlformats.org/officeDocument/2006/relationships/hyperlink" Target="http://www.cricketmag.com/FAC-FACES-Magazine-for-Kids-ages-9-14" TargetMode="External"/><Relationship Id="rId58" Type="http://schemas.openxmlformats.org/officeDocument/2006/relationships/hyperlink" Target="http://online.culturegrams.com/" TargetMode="External"/><Relationship Id="rId66" Type="http://schemas.openxmlformats.org/officeDocument/2006/relationships/hyperlink" Target="http://ethemes.missouri.edu/themes/1519" TargetMode="External"/><Relationship Id="rId5" Type="http://schemas.openxmlformats.org/officeDocument/2006/relationships/settings" Target="settings.xml"/><Relationship Id="rId61" Type="http://schemas.openxmlformats.org/officeDocument/2006/relationships/hyperlink" Target="http://www.learn360.com/index.aspx" TargetMode="External"/><Relationship Id="rId19" Type="http://schemas.openxmlformats.org/officeDocument/2006/relationships/hyperlink" Target="http://www.eduplace.com/ss/maps/" TargetMode="External"/><Relationship Id="rId14" Type="http://schemas.openxmlformats.org/officeDocument/2006/relationships/hyperlink" Target="http://grading.dmschools.org" TargetMode="External"/><Relationship Id="rId22" Type="http://schemas.openxmlformats.org/officeDocument/2006/relationships/hyperlink" Target="http://school.nettrekker.com" TargetMode="External"/><Relationship Id="rId27" Type="http://schemas.openxmlformats.org/officeDocument/2006/relationships/hyperlink" Target="http://online.culturegrams.com/" TargetMode="External"/><Relationship Id="rId30" Type="http://schemas.openxmlformats.org/officeDocument/2006/relationships/hyperlink" Target="http://www.npr.org/series/4538138/this-i-believe" TargetMode="External"/><Relationship Id="rId35" Type="http://schemas.openxmlformats.org/officeDocument/2006/relationships/hyperlink" Target="http://archives.nbclearn.com/portal/site/k-12/browse?addinum=1428503137158&amp;sb=airpublish&amp;so=descending&amp;ip=25&amp;pi=9c91369be49e0210VgnVCM10000075c1d240RCRD&amp;cp=/html/nbcarchive/chapters/6960369be49e0210VgnVCM10000075c1d240RCRD.xml&amp;io=0&amp;cl=view_thumb%20view_large%20view_collapsed&amp;ls=true" TargetMode="External"/><Relationship Id="rId43" Type="http://schemas.openxmlformats.org/officeDocument/2006/relationships/hyperlink" Target="http://www.school.eb.com/" TargetMode="External"/><Relationship Id="rId48" Type="http://schemas.openxmlformats.org/officeDocument/2006/relationships/hyperlink" Target="http://www.learn360.com/index.aspx" TargetMode="External"/><Relationship Id="rId56" Type="http://schemas.openxmlformats.org/officeDocument/2006/relationships/hyperlink" Target="http://www.learn360.com/index.aspx" TargetMode="External"/><Relationship Id="rId64" Type="http://schemas.openxmlformats.org/officeDocument/2006/relationships/hyperlink" Target="http://newsela.com/"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school.eb.com/" TargetMode="External"/><Relationship Id="rId3" Type="http://schemas.openxmlformats.org/officeDocument/2006/relationships/numbering" Target="numbering.xml"/><Relationship Id="rId12" Type="http://schemas.openxmlformats.org/officeDocument/2006/relationships/hyperlink" Target="http://dmschools.org" TargetMode="External"/><Relationship Id="rId17" Type="http://schemas.openxmlformats.org/officeDocument/2006/relationships/hyperlink" Target="http://gradingsecondary.dmschools.org/uploads/1/3/2/2/13224522/2018-19_dmps_srg_handbook_for_printing_forrest_yes_asof_4-9-19.pdf" TargetMode="External"/><Relationship Id="rId25" Type="http://schemas.openxmlformats.org/officeDocument/2006/relationships/hyperlink" Target="http://socialstudies.dmschools.org/6th-global-st.html" TargetMode="External"/><Relationship Id="rId33" Type="http://schemas.openxmlformats.org/officeDocument/2006/relationships/hyperlink" Target="http://archives.nbclearn.com/portal/site/k-12/browse?addinum=1428503022151&amp;sb=airpublish&amp;so=descending&amp;ip=25&amp;pi=68a7369be49e0210VgnVCM10000075c1d240RCRD&amp;cp=/html/nbcarchive/chapters/6960369be49e0210VgnVCM10000075c1d240RCRD.xml&amp;io=0&amp;cl=view_thumb%20view_large%20view_collapsed&amp;ls=true" TargetMode="External"/><Relationship Id="rId38" Type="http://schemas.openxmlformats.org/officeDocument/2006/relationships/hyperlink" Target="http://archives.nbclearn.com/portal/site/k-12/browse?addinum=1428503219884&amp;sb=airpublish&amp;so=descending&amp;ip=25&amp;pi=4a57c567d99e0210VgnVCM10000075c1d240RCRD&amp;cp=/html/nbcarchive/chapters/6960369be49e0210VgnVCM10000075c1d240RCRD.xml&amp;io=0&amp;cl=view_thumb%20view_large%20view_collapsed&amp;ls=true" TargetMode="External"/><Relationship Id="rId46" Type="http://schemas.openxmlformats.org/officeDocument/2006/relationships/hyperlink" Target="http://socialstudies.dmschools.org/6th-global-st.html" TargetMode="External"/><Relationship Id="rId59" Type="http://schemas.openxmlformats.org/officeDocument/2006/relationships/hyperlink" Target="http://www.iowaaeaonline.org" TargetMode="External"/><Relationship Id="rId67" Type="http://schemas.openxmlformats.org/officeDocument/2006/relationships/footer" Target="footer1.xml"/><Relationship Id="rId20" Type="http://schemas.openxmlformats.org/officeDocument/2006/relationships/hyperlink" Target="http://education.nationalgeographic.com/education/mapping/?ar_a=1" TargetMode="External"/><Relationship Id="rId41" Type="http://schemas.openxmlformats.org/officeDocument/2006/relationships/hyperlink" Target="http://school.nettrekker.com" TargetMode="External"/><Relationship Id="rId54" Type="http://schemas.openxmlformats.org/officeDocument/2006/relationships/hyperlink" Target="https://www.youtube.com/watch?v=8ZrE1mVcB2k" TargetMode="External"/><Relationship Id="rId62" Type="http://schemas.openxmlformats.org/officeDocument/2006/relationships/hyperlink" Target="http://school.nettrekker.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mschools.org" TargetMode="External"/><Relationship Id="rId23" Type="http://schemas.openxmlformats.org/officeDocument/2006/relationships/hyperlink" Target="http://newsela.com/" TargetMode="External"/><Relationship Id="rId28" Type="http://schemas.openxmlformats.org/officeDocument/2006/relationships/hyperlink" Target="http://www.learn360.com/index.aspx" TargetMode="External"/><Relationship Id="rId36" Type="http://schemas.openxmlformats.org/officeDocument/2006/relationships/hyperlink" Target="http://archives.nbclearn.com/portal/site/k-12/browse?addinum=1428503163344&amp;sb=airpublish&amp;so=descending&amp;ip=25&amp;pi=8241369be49e0210VgnVCM10000075c1d240RCRD&amp;cp=/html/nbcarchive/chapters/6960369be49e0210VgnVCM10000075c1d240RCRD.xml&amp;io=0&amp;cl=view_thumb%20view_large%20view_collapsed&amp;ls=true" TargetMode="External"/><Relationship Id="rId49" Type="http://schemas.openxmlformats.org/officeDocument/2006/relationships/hyperlink" Target="http://school.nettrekker.com" TargetMode="External"/><Relationship Id="rId57" Type="http://schemas.openxmlformats.org/officeDocument/2006/relationships/hyperlink" Target="http://school.nettrekker.com" TargetMode="External"/><Relationship Id="rId10" Type="http://schemas.openxmlformats.org/officeDocument/2006/relationships/hyperlink" Target="http://socialstudies.dmschools.org/6th-global-studies.html" TargetMode="External"/><Relationship Id="rId31" Type="http://schemas.openxmlformats.org/officeDocument/2006/relationships/hyperlink" Target="http://socialstudies.dmschools.org/6th-global-st.html" TargetMode="External"/><Relationship Id="rId44" Type="http://schemas.openxmlformats.org/officeDocument/2006/relationships/hyperlink" Target="http://online.culturegrams.com/" TargetMode="External"/><Relationship Id="rId52" Type="http://schemas.openxmlformats.org/officeDocument/2006/relationships/hyperlink" Target="http://online.culturegrams.com/" TargetMode="External"/><Relationship Id="rId60" Type="http://schemas.openxmlformats.org/officeDocument/2006/relationships/hyperlink" Target="http://archives.nbclearn.com/portal/site/k-12/sharedlist?addpnum=1428503497667&amp;uid=4c809df9d8b26648280a8278c91ffb7c&amp;lid=17418307" TargetMode="External"/><Relationship Id="rId65" Type="http://schemas.openxmlformats.org/officeDocument/2006/relationships/hyperlink" Target="http://www.school.eb.co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ocialstudies.dmschools.org/6th-global-studies.html" TargetMode="External"/><Relationship Id="rId18" Type="http://schemas.openxmlformats.org/officeDocument/2006/relationships/hyperlink" Target="http://archives.nbclearn.com/portal/site/k-12/sharedlist?addpnum=1428504430369&amp;uid=4c809df9d8b26648280a8278c91ffb7c&amp;lid=17417907" TargetMode="External"/><Relationship Id="rId39" Type="http://schemas.openxmlformats.org/officeDocument/2006/relationships/hyperlink" Target="http://archives.nbclearn.com/portal/site/k-12/browse?addinum=1428503255175&amp;sb=airpublish&amp;so=descending&amp;ip=25&amp;pi=b014369be49e0210VgnVCM10000075c1d240RCRD&amp;cp=/html/nbcarchive/chapters/6960369be49e0210VgnVCM10000075c1d240RCRD.xml&amp;io=0&amp;cl=view_thumb%20view_large%20view_collapsed&amp;ls=true" TargetMode="External"/><Relationship Id="rId34" Type="http://schemas.openxmlformats.org/officeDocument/2006/relationships/hyperlink" Target="http://archives.nbclearn.com/portal/site/k-12/browse?addinum=1428503087866&amp;sb=airpublish&amp;so=descending&amp;ip=25&amp;pi=0721369be49e0210VgnVCM10000075c1d240RCRD&amp;cp=/html/nbcarchive/chapters/6960369be49e0210VgnVCM10000075c1d240RCRD.xml&amp;io=0&amp;cl=view_thumb%20view_large%20view_collapsed&amp;ls=true" TargetMode="External"/><Relationship Id="rId50" Type="http://schemas.openxmlformats.org/officeDocument/2006/relationships/hyperlink" Target="http://newsela.com/" TargetMode="External"/><Relationship Id="rId55" Type="http://schemas.openxmlformats.org/officeDocument/2006/relationships/hyperlink" Target="https://www.youtube.com/watch?v=mPgkfxuyB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4CA1F-92AA-477D-BC08-B9781204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6261</Words>
  <Characters>35690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Global Studies: Grade 6                             Des Moines Public Schools</vt:lpstr>
    </vt:vector>
  </TitlesOfParts>
  <Company>Des Moines Public Schools</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Studies: Grade 6                             Des Moines Public Schools</dc:title>
  <dc:subject>2018-19       Curriculum Guide</dc:subject>
  <dc:creator>Graeber, Amber</dc:creator>
  <cp:keywords/>
  <dc:description/>
  <cp:lastModifiedBy>Kennedy, Mckenzie</cp:lastModifiedBy>
  <cp:revision>10</cp:revision>
  <dcterms:created xsi:type="dcterms:W3CDTF">2019-06-12T19:34:00Z</dcterms:created>
  <dcterms:modified xsi:type="dcterms:W3CDTF">2019-06-12T20:28:00Z</dcterms:modified>
</cp:coreProperties>
</file>